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92" w:rsidRPr="00991143" w:rsidRDefault="001F2692" w:rsidP="0074774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99114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991143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Pr="00991143"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Pr="00991143">
        <w:rPr>
          <w:rFonts w:ascii="Times New Roman" w:hAnsi="Times New Roman"/>
          <w:b/>
          <w:i/>
          <w:sz w:val="28"/>
          <w:szCs w:val="28"/>
          <w:lang w:val="uk-UA"/>
        </w:rPr>
        <w:t>. А</w:t>
      </w:r>
      <w:r w:rsidRPr="00991143">
        <w:rPr>
          <w:rFonts w:ascii="Times New Roman" w:hAnsi="Times New Roman"/>
          <w:b/>
          <w:i/>
          <w:sz w:val="28"/>
          <w:szCs w:val="28"/>
          <w:lang w:val="en-US"/>
        </w:rPr>
        <w:t xml:space="preserve">ntoshkin </w:t>
      </w:r>
    </w:p>
    <w:p w:rsidR="00991143" w:rsidRDefault="00991143" w:rsidP="00747749">
      <w:pPr>
        <w:spacing w:after="0" w:line="240" w:lineRule="auto"/>
        <w:ind w:firstLine="709"/>
        <w:jc w:val="center"/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uk-UA"/>
        </w:rPr>
      </w:pPr>
    </w:p>
    <w:p w:rsidR="00454FAC" w:rsidRPr="00991143" w:rsidRDefault="001F2692" w:rsidP="00747749">
      <w:pPr>
        <w:spacing w:after="0" w:line="240" w:lineRule="auto"/>
        <w:ind w:firstLine="709"/>
        <w:jc w:val="center"/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M</w:t>
      </w:r>
      <w:r w:rsidR="00B441D5"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 xml:space="preserve">ECANISMS AND LEVERS OF </w:t>
      </w:r>
      <w:r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SOCIO-</w:t>
      </w:r>
      <w:r w:rsidRPr="00991143">
        <w:rPr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="00B441D5"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C76B73"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 xml:space="preserve">FOR THE </w:t>
      </w:r>
      <w:r w:rsidR="00B441D5"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STATE REGULATIONS</w:t>
      </w:r>
    </w:p>
    <w:p w:rsidR="00991143" w:rsidRDefault="00991143" w:rsidP="00747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7C0A68" w:rsidRPr="00991143" w:rsidRDefault="00B441D5" w:rsidP="00747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91143">
        <w:rPr>
          <w:rFonts w:ascii="Times New Roman" w:hAnsi="Times New Roman"/>
          <w:b/>
          <w:bCs/>
          <w:i/>
          <w:sz w:val="24"/>
          <w:szCs w:val="24"/>
          <w:lang w:val="en-US"/>
        </w:rPr>
        <w:t>Summary</w:t>
      </w:r>
      <w:r w:rsidRPr="00991143">
        <w:rPr>
          <w:rFonts w:ascii="Times New Roman" w:hAnsi="Times New Roman"/>
          <w:b/>
          <w:bCs/>
          <w:i/>
          <w:sz w:val="24"/>
          <w:szCs w:val="24"/>
          <w:lang w:val="uk-UA"/>
        </w:rPr>
        <w:t>.</w:t>
      </w:r>
      <w:r w:rsidRPr="00991143">
        <w:rPr>
          <w:sz w:val="24"/>
          <w:szCs w:val="24"/>
          <w:lang w:val="en-US"/>
        </w:rPr>
        <w:t xml:space="preserve"> </w:t>
      </w:r>
      <w:r w:rsidRPr="00991143">
        <w:rPr>
          <w:rFonts w:ascii="Times New Roman" w:hAnsi="Times New Roman"/>
          <w:sz w:val="24"/>
          <w:szCs w:val="24"/>
          <w:lang w:val="en-US"/>
        </w:rPr>
        <w:t>The article reveals the content of socio-economic security of the region and its relationship with the national security state.</w:t>
      </w:r>
    </w:p>
    <w:p w:rsidR="00B441D5" w:rsidRPr="00991143" w:rsidRDefault="00B441D5" w:rsidP="00747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91143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991143">
        <w:rPr>
          <w:rFonts w:ascii="Times New Roman" w:hAnsi="Times New Roman"/>
          <w:i/>
          <w:sz w:val="24"/>
          <w:szCs w:val="24"/>
          <w:lang w:val="en-US"/>
        </w:rPr>
        <w:t>:</w:t>
      </w:r>
      <w:r w:rsidRPr="00991143">
        <w:rPr>
          <w:sz w:val="24"/>
          <w:szCs w:val="24"/>
          <w:lang w:val="en-US"/>
        </w:rPr>
        <w:t xml:space="preserve"> </w:t>
      </w:r>
      <w:r w:rsidRPr="00991143">
        <w:rPr>
          <w:rFonts w:ascii="Times New Roman" w:hAnsi="Times New Roman"/>
          <w:sz w:val="24"/>
          <w:szCs w:val="24"/>
          <w:lang w:val="en-US"/>
        </w:rPr>
        <w:t>economy, economic security regions, social security regions.</w:t>
      </w:r>
    </w:p>
    <w:p w:rsidR="00991143" w:rsidRDefault="00991143" w:rsidP="00747749">
      <w:pPr>
        <w:tabs>
          <w:tab w:val="left" w:pos="25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441D5" w:rsidRPr="00991143" w:rsidRDefault="00B441D5" w:rsidP="00747749">
      <w:pPr>
        <w:tabs>
          <w:tab w:val="left" w:pos="2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91143">
        <w:rPr>
          <w:rFonts w:ascii="Times New Roman" w:hAnsi="Times New Roman"/>
          <w:b/>
          <w:sz w:val="28"/>
          <w:szCs w:val="28"/>
          <w:lang w:val="en-US" w:eastAsia="uk-UA"/>
        </w:rPr>
        <w:t>Problem statement</w:t>
      </w:r>
      <w:r w:rsidRPr="00991143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="00216F05" w:rsidRPr="00991143">
        <w:rPr>
          <w:rFonts w:ascii="Times New Roman" w:hAnsi="Times New Roman"/>
          <w:b/>
          <w:sz w:val="28"/>
          <w:szCs w:val="28"/>
          <w:lang w:val="en-US" w:eastAsia="uk-UA"/>
        </w:rPr>
        <w:t xml:space="preserve"> </w:t>
      </w:r>
      <w:r w:rsidR="00216F05" w:rsidRPr="00991143">
        <w:rPr>
          <w:rFonts w:ascii="Times New Roman" w:hAnsi="Times New Roman"/>
          <w:sz w:val="28"/>
          <w:szCs w:val="28"/>
          <w:lang w:val="en-US" w:eastAsia="uk-UA"/>
        </w:rPr>
        <w:t>I</w:t>
      </w:r>
      <w:r w:rsidR="00216F0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n a modern globalized economic environment there is a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necessary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foreword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</w:t>
      </w:r>
      <w:r w:rsidR="00216F0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 special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16F0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16F05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and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16F05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government regulation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16F05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first of all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the regional level</w:t>
      </w:r>
      <w:r w:rsidR="00216F05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216F05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It is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expressed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a certain system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targeting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activities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="00216F0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16F0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certain requirements of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 businesses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citizens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).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This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16F05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obstacle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implies the existence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16F0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developed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regulatory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42939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mechanism</w:t>
      </w:r>
      <w:r w:rsidR="00216F0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implementation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16F05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its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sophisticated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 cycle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significantly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expanded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within the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public administration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during the financial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crisis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(2008-2009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).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This is due to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popularization of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conceptual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design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90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16F05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Obviously</w:t>
      </w:r>
      <w:r w:rsidR="00831820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the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focus on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 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"smart regulation"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regions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(«smart regulation»,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adopted by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EU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2010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16F05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was b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ased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a detailed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assessment and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rational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regulatory measures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[7]. Today, this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a baseline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through the implementation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process of the government</w:t>
      </w:r>
      <w:r w:rsidR="00C76B73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a certain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plane,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it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interpreted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 a kind of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specificity of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subordination of all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 institutions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="00C76B73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 system</w:t>
      </w:r>
      <w:r w:rsidR="00C76B73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) that provide 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meaningful impact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the socio</w:t>
      </w:r>
      <w:r w:rsidR="00C76B73" w:rsidRPr="00991143">
        <w:rPr>
          <w:rStyle w:val="atn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</w:t>
      </w:r>
      <w:r w:rsidR="00C76B73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</w:t>
      </w:r>
      <w:r w:rsidR="00C76B73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, within the limits 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imposed on them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by 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law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problems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="00C76B73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76B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functions [</w:t>
      </w:r>
      <w:r w:rsidR="00C76B73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9].</w:t>
      </w:r>
    </w:p>
    <w:p w:rsidR="00B441D5" w:rsidRPr="00991143" w:rsidRDefault="00C76B73" w:rsidP="0074774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Analysis of recent</w:t>
      </w:r>
      <w:r w:rsidRPr="00991143">
        <w:rPr>
          <w:rStyle w:val="apple-converted-space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research and publications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C40C1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40C1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q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uestions</w:t>
      </w:r>
      <w:r w:rsidR="00912CB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40C1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the 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strategic development</w:t>
      </w:r>
      <w:r w:rsidR="00912CB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="00C40C1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agriculture</w:t>
      </w:r>
      <w:r w:rsidR="00C40C1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issues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in the recent years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in</w:t>
      </w:r>
      <w:r w:rsidR="00912CB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="00C40C1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consider</w:t>
      </w:r>
      <w:r w:rsidR="00C40C1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such scientists</w:t>
      </w:r>
      <w:r w:rsidR="00C40C1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as 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Y.A.Zhalilo</w:t>
      </w:r>
      <w:r w:rsidR="00912CB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="00AC0B26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V</w:t>
      </w:r>
      <w:r w:rsidR="00C40C1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</w:t>
      </w:r>
      <w:r w:rsidR="00C40C1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Heyets</w:t>
      </w:r>
      <w:r w:rsidR="00C40C1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="00AC0B26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912CB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</w:t>
      </w:r>
      <w:r w:rsidR="00C40C1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912CB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="00C40C1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912CB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Kizim</w:t>
      </w:r>
      <w:r w:rsidR="00912CB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, </w:t>
      </w:r>
      <w:r w:rsidR="00AC0B26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V</w:t>
      </w:r>
      <w:r w:rsidR="00C40C1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912CB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</w:t>
      </w:r>
      <w:r w:rsidR="00C40C1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912CB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Krylenko</w:t>
      </w:r>
      <w:r w:rsidR="00912CB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="00912CB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40C1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O.M.Tyschenko</w:t>
      </w:r>
      <w:r w:rsidR="00912CB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="00912CB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40C1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912CB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A.O.Yenina</w:t>
      </w:r>
      <w:r w:rsidR="00912CB7" w:rsidRPr="00991143">
        <w:rPr>
          <w:rStyle w:val="atn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</w:t>
      </w:r>
      <w:r w:rsidR="00912CB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Berezovsk</w:t>
      </w:r>
      <w:r w:rsidR="00C40C1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</w:t>
      </w:r>
      <w:r w:rsidR="00912CB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y</w:t>
      </w:r>
      <w:r w:rsidR="00C40C1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</w:t>
      </w:r>
      <w:r w:rsidR="00912CB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</w:p>
    <w:p w:rsidR="00994735" w:rsidRPr="00991143" w:rsidRDefault="00C40C1B" w:rsidP="00747749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Objective of</w:t>
      </w:r>
      <w:r w:rsidRPr="00991143">
        <w:rPr>
          <w:rStyle w:val="apple-converted-space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the article</w:t>
      </w:r>
      <w:r w:rsidR="0099473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is the disclosure of</w:t>
      </w:r>
      <w:r w:rsidR="00994735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99473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="00994735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99473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 for the state</w:t>
      </w:r>
      <w:r w:rsidR="00994735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99473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regulations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in Ucraine</w:t>
      </w:r>
      <w:r w:rsidR="00994735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</w:p>
    <w:p w:rsidR="00994735" w:rsidRPr="00991143" w:rsidRDefault="00994735" w:rsidP="0074774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Basic material statement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system-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source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primary qualitative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feature of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 formations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(territorial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unit of 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society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the presence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31820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self-</w:t>
      </w:r>
      <w:r w:rsidR="00831820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efficacy</w:t>
      </w:r>
      <w:r w:rsidR="00831820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features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that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out lined 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mechanism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31820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which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provided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by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:</w:t>
      </w:r>
    </w:p>
    <w:p w:rsidR="00994735" w:rsidRPr="00991143" w:rsidRDefault="00994735" w:rsidP="0074774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- 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mechanism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the macro level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validity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provided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basis laws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national target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programs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articles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reforms)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</w:p>
    <w:p w:rsidR="00994735" w:rsidRPr="00991143" w:rsidRDefault="00994735" w:rsidP="0074774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- 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mechanisms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Public Administration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and 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 Government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area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at the meso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level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level of</w:t>
      </w:r>
      <w:r w:rsidR="00831820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individual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</w:t>
      </w:r>
      <w:r w:rsidR="00831820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areas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which include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several areas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within Ukraine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macro level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micro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level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some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formations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formed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the basis of socio-economic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relationships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they are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interacting as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considering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a form of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restrictions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(such as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population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size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accessibility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formation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).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Thus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term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this mechanism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could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be summarized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following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macro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lastRenderedPageBreak/>
        <w:t>land planning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unit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as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some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areas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the area</w:t>
      </w:r>
      <w:r w:rsidR="00C07A7F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are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closely related to its limits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most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towns,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hav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features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07A7F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geospatial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organization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Moreover, the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size and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configuration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such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neighborhoods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correspond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to the size and 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configuration of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socioeconomic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neighborhoods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because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their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level of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intra-regional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mechanism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formed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07A7F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by the </w:t>
      </w:r>
      <w:r w:rsidR="0063614E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local 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government</w:t>
      </w:r>
      <w:r w:rsidR="0082156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The l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ocal government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the public administration area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07A7F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are 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provided by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laws, policies</w:t>
      </w:r>
      <w:r w:rsidR="0082156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programs and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2156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 number of</w:t>
      </w:r>
      <w:r w:rsidR="0082156B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C07A7F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 development policies</w:t>
      </w:r>
      <w:r w:rsidR="0082156B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</w:p>
    <w:p w:rsidR="0082156B" w:rsidRPr="00991143" w:rsidRDefault="0082156B" w:rsidP="00747749">
      <w:pPr>
        <w:spacing w:after="0" w:line="240" w:lineRule="auto"/>
        <w:ind w:firstLine="709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ab/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Based 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selected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provisions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within the region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it is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provided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by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machinery of 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and </w:t>
      </w:r>
      <w:r w:rsidR="00C07A7F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 government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areas and it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differ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several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fundamental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levels, w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hich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="00AC0B26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according</w:t>
      </w:r>
      <w:r w:rsidR="00AC0B26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research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P.V. C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rushing,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include the following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[2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]:</w:t>
      </w:r>
    </w:p>
    <w:p w:rsidR="0082156B" w:rsidRPr="00991143" w:rsidRDefault="0082156B" w:rsidP="00747749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It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create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specificities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Thus,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governance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created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as 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part of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public administration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regions 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its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configuration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determined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exclusively by the state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represented by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legislative bodies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[11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]).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the same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time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, </w:t>
      </w:r>
      <w:r w:rsidR="0063614E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local </w:t>
      </w:r>
      <w:r w:rsidR="0063614E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can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somehow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outlined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issues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area</w:t>
      </w:r>
      <w:r w:rsidR="0063614E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and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 government </w:t>
      </w:r>
      <w:r w:rsidR="00E56E9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can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defines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principles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natural law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law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regulating such activities;</w:t>
      </w:r>
    </w:p>
    <w:p w:rsidR="0082156B" w:rsidRPr="00991143" w:rsidRDefault="0082156B" w:rsidP="00747749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2)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he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 are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method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appointment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managers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performers.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Thus,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implement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functions of 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, </w:t>
      </w:r>
      <w:r w:rsidR="00E56E9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officials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appointed by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competent authorities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E56E9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in the meantime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 government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is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implement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individual basis;</w:t>
      </w:r>
    </w:p>
    <w:p w:rsidR="0082156B" w:rsidRPr="00991143" w:rsidRDefault="0082156B" w:rsidP="0074774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3)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he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 are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method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control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accountability.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Government have to control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="0039620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economic security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to be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accountable to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central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other senior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government bodies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(within their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jurisdiction)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 government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is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controlled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is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accountable to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territorial community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residents of a village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 a voluntary association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rural community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several villages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towns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cities)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</w:p>
    <w:p w:rsidR="0082156B" w:rsidRPr="00991143" w:rsidRDefault="0082156B" w:rsidP="007477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4)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he order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B56AF2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sh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ould be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address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ed to the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priorities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Thus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, </w:t>
      </w:r>
      <w:r w:rsidR="00B56AF2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B56AF2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management 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body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 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actually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agents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local government authorities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territorial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governance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 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sufficiently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differentiated and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 main elements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could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be differentiated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terms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state power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B56AF2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agents,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within the public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56E9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administrations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table.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1.</w:t>
      </w:r>
    </w:p>
    <w:p w:rsidR="00747749" w:rsidRDefault="00C31291" w:rsidP="00747749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the same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time</w:t>
      </w:r>
      <w:r w:rsidRPr="0099114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role of 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governments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defined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plane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limited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due to the imperfection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domestic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legislation.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the one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hand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B56AF2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 government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one of the subjects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governance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socio-</w:t>
      </w:r>
      <w:r w:rsidRPr="0099114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economic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associated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 the effect of article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4.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Law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"Fundamentals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National Security of Ukraine</w:t>
      </w:r>
      <w:r w:rsidRPr="0099114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" [11].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</w:p>
    <w:p w:rsidR="007A079B" w:rsidRPr="00991143" w:rsidRDefault="00C31291" w:rsidP="00747749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Thus,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this paragraph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provides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outlined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authorities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B56AF2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these 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one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of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subjects of the national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Pr="00991143">
        <w:rPr>
          <w:rStyle w:val="atn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economic 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administrations</w:t>
      </w:r>
      <w:r w:rsidR="00B56AF2" w:rsidRPr="00991143">
        <w:rPr>
          <w:rStyle w:val="atn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atn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Pr="0099114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and hence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government</w:t>
      </w:r>
      <w:r w:rsidR="007A079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(herein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after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 state administration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local (</w:t>
      </w:r>
      <w:r w:rsidRPr="0099114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herein</w:t>
      </w:r>
      <w:r w:rsidR="00B56AF2" w:rsidRPr="0099114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after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 state administration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7A079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In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addition</w:t>
      </w:r>
      <w:r w:rsidRPr="0099114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, the Constitution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(Art.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141</w:t>
      </w:r>
      <w:r w:rsidRPr="0099114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lays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necessary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basis for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understanding of </w:t>
      </w:r>
      <w:r w:rsidR="00B56AF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 authorities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(within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their functions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tasks)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39620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are 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spokesmen for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interests of the local community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behavior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that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should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take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lastRenderedPageBreak/>
        <w:t>control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vital functions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territory</w:t>
      </w:r>
      <w:r w:rsidR="007A079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responsibility for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</w:t>
      </w:r>
      <w:r w:rsidR="007A079B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development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</w:t>
      </w:r>
      <w:r w:rsidRPr="00991143">
        <w:rPr>
          <w:rFonts w:ascii="Times New Roman" w:hAnsi="Times New Roman"/>
          <w:sz w:val="28"/>
          <w:szCs w:val="28"/>
          <w:shd w:val="clear" w:color="auto" w:fill="F5F5F5"/>
          <w:lang w:val="en-US"/>
        </w:rPr>
        <w:t>11].</w:t>
      </w:r>
    </w:p>
    <w:p w:rsidR="007A079B" w:rsidRPr="00991143" w:rsidRDefault="007A079B" w:rsidP="00747749">
      <w:pPr>
        <w:spacing w:after="0" w:line="240" w:lineRule="auto"/>
        <w:ind w:firstLine="709"/>
        <w:jc w:val="right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</w:p>
    <w:p w:rsidR="00B441D5" w:rsidRPr="00991143" w:rsidRDefault="00C31291" w:rsidP="007477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Table 1</w:t>
      </w:r>
    </w:p>
    <w:p w:rsidR="00C31291" w:rsidRPr="00991143" w:rsidRDefault="00C31291" w:rsidP="00747749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territorial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governance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region (by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author)</w:t>
      </w:r>
    </w:p>
    <w:tbl>
      <w:tblPr>
        <w:tblW w:w="10030" w:type="dxa"/>
        <w:jc w:val="right"/>
        <w:tblInd w:w="2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662"/>
        <w:gridCol w:w="3754"/>
        <w:gridCol w:w="1099"/>
      </w:tblGrid>
      <w:tr w:rsidR="00C31291" w:rsidRPr="00991143" w:rsidTr="008C3DB0">
        <w:trPr>
          <w:trHeight w:val="241"/>
          <w:jc w:val="right"/>
        </w:trPr>
        <w:tc>
          <w:tcPr>
            <w:tcW w:w="3515" w:type="dxa"/>
            <w:gridSpan w:val="2"/>
          </w:tcPr>
          <w:p w:rsidR="00C31291" w:rsidRPr="00991143" w:rsidRDefault="00C31291" w:rsidP="00747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Public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authorities</w:t>
            </w:r>
          </w:p>
        </w:tc>
        <w:tc>
          <w:tcPr>
            <w:tcW w:w="1662" w:type="dxa"/>
            <w:vMerge w:val="restart"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The system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of regional agents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within the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region and city a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dministration </w:t>
            </w:r>
          </w:p>
        </w:tc>
        <w:tc>
          <w:tcPr>
            <w:tcW w:w="3754" w:type="dxa"/>
            <w:vMerge w:val="restart"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Basic functions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of management of social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 economic security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in the region</w:t>
            </w:r>
          </w:p>
        </w:tc>
        <w:tc>
          <w:tcPr>
            <w:tcW w:w="1099" w:type="dxa"/>
            <w:vMerge w:val="restart"/>
          </w:tcPr>
          <w:p w:rsidR="00C31291" w:rsidRPr="00991143" w:rsidRDefault="007A079B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The impact on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the security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the region (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the plane)</w:t>
            </w:r>
          </w:p>
        </w:tc>
      </w:tr>
      <w:tr w:rsidR="00C31291" w:rsidRPr="00991143" w:rsidTr="008C3DB0">
        <w:trPr>
          <w:jc w:val="right"/>
        </w:trPr>
        <w:tc>
          <w:tcPr>
            <w:tcW w:w="567" w:type="dxa"/>
          </w:tcPr>
          <w:p w:rsidR="00C31291" w:rsidRPr="00991143" w:rsidRDefault="007A079B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  <w:t>legislative</w:t>
            </w:r>
          </w:p>
        </w:tc>
        <w:tc>
          <w:tcPr>
            <w:tcW w:w="2948" w:type="dxa"/>
          </w:tcPr>
          <w:p w:rsidR="00C31291" w:rsidRPr="00991143" w:rsidRDefault="007A079B" w:rsidP="00747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  <w:t>executive</w:t>
            </w:r>
          </w:p>
        </w:tc>
        <w:tc>
          <w:tcPr>
            <w:tcW w:w="1662" w:type="dxa"/>
            <w:vMerge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754" w:type="dxa"/>
            <w:vMerge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099" w:type="dxa"/>
            <w:vMerge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31291" w:rsidRPr="00991143" w:rsidTr="008C3DB0">
        <w:trPr>
          <w:jc w:val="right"/>
        </w:trPr>
        <w:tc>
          <w:tcPr>
            <w:tcW w:w="567" w:type="dxa"/>
            <w:vMerge w:val="restart"/>
            <w:textDirection w:val="btLr"/>
          </w:tcPr>
          <w:p w:rsidR="00C31291" w:rsidRPr="00991143" w:rsidRDefault="007A079B" w:rsidP="007477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Verkhovna Rada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(within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the formation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of legislation in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the field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in the management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socio-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economic security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regions)</w:t>
            </w:r>
          </w:p>
        </w:tc>
        <w:tc>
          <w:tcPr>
            <w:tcW w:w="2948" w:type="dxa"/>
          </w:tcPr>
          <w:p w:rsidR="00C31291" w:rsidRPr="00991143" w:rsidRDefault="00C42939" w:rsidP="0074774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Cabinet of Ministers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(CMU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), Ministry of Economic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Development and Trade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(MEDT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)</w:t>
            </w:r>
          </w:p>
        </w:tc>
        <w:tc>
          <w:tcPr>
            <w:tcW w:w="1662" w:type="dxa"/>
          </w:tcPr>
          <w:p w:rsidR="00C31291" w:rsidRPr="00991143" w:rsidRDefault="00C42939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Department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of Economic Development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Trade and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International Cooperation</w:t>
            </w:r>
          </w:p>
        </w:tc>
        <w:tc>
          <w:tcPr>
            <w:tcW w:w="3754" w:type="dxa"/>
          </w:tcPr>
          <w:p w:rsidR="00C31291" w:rsidRPr="00991143" w:rsidRDefault="00C42939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The implementation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 unified state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policy of economic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 social development</w:t>
            </w:r>
          </w:p>
        </w:tc>
        <w:tc>
          <w:tcPr>
            <w:tcW w:w="1099" w:type="dxa"/>
          </w:tcPr>
          <w:p w:rsidR="00C31291" w:rsidRPr="00991143" w:rsidRDefault="00C42939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Economic</w:t>
            </w:r>
          </w:p>
        </w:tc>
      </w:tr>
      <w:tr w:rsidR="00C31291" w:rsidRPr="00991143" w:rsidTr="008C3DB0">
        <w:trPr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C31291" w:rsidRPr="00991143" w:rsidRDefault="00B56AF2" w:rsidP="0074774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CMU</w:t>
            </w:r>
            <w:r w:rsidR="00C42939"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 the Ministry</w:t>
            </w:r>
            <w:r w:rsidR="00C42939"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="00C42939"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of Finance of</w:t>
            </w:r>
            <w:r w:rsidR="00C42939"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="00C42939"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  <w:r w:rsidR="00C42939"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="00D271E4"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(CMF)</w:t>
            </w:r>
          </w:p>
        </w:tc>
        <w:tc>
          <w:tcPr>
            <w:tcW w:w="1662" w:type="dxa"/>
          </w:tcPr>
          <w:p w:rsidR="00C31291" w:rsidRPr="00991143" w:rsidRDefault="00C42939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Department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of Finance</w:t>
            </w:r>
          </w:p>
        </w:tc>
        <w:tc>
          <w:tcPr>
            <w:tcW w:w="3754" w:type="dxa"/>
          </w:tcPr>
          <w:p w:rsidR="00C31291" w:rsidRPr="00991143" w:rsidRDefault="00C42939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Implementation of national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fiscal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policies</w:t>
            </w:r>
          </w:p>
        </w:tc>
        <w:tc>
          <w:tcPr>
            <w:tcW w:w="1099" w:type="dxa"/>
          </w:tcPr>
          <w:p w:rsidR="00C31291" w:rsidRPr="00991143" w:rsidRDefault="00C42939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Economic and social</w:t>
            </w:r>
          </w:p>
        </w:tc>
      </w:tr>
      <w:tr w:rsidR="00C31291" w:rsidRPr="00991143" w:rsidTr="008C3DB0">
        <w:trPr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48" w:type="dxa"/>
          </w:tcPr>
          <w:p w:rsidR="00C31291" w:rsidRPr="00991143" w:rsidRDefault="00D271E4" w:rsidP="0074774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CMU</w:t>
            </w:r>
            <w:r w:rsidR="00C31291" w:rsidRPr="00991143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, 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Ministry of Agrarian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Policy and Food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(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Ministry of Agriculture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)</w:t>
            </w:r>
          </w:p>
        </w:tc>
        <w:tc>
          <w:tcPr>
            <w:tcW w:w="1662" w:type="dxa"/>
          </w:tcPr>
          <w:p w:rsidR="00C31291" w:rsidRPr="00991143" w:rsidRDefault="00D271E4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Department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of Agricultural Development </w:t>
            </w:r>
          </w:p>
        </w:tc>
        <w:tc>
          <w:tcPr>
            <w:tcW w:w="3754" w:type="dxa"/>
          </w:tcPr>
          <w:p w:rsidR="00C31291" w:rsidRPr="00991143" w:rsidRDefault="00D271E4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The development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agro-industrial production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sectors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 social policy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in the countryside</w:t>
            </w:r>
          </w:p>
        </w:tc>
        <w:tc>
          <w:tcPr>
            <w:tcW w:w="1099" w:type="dxa"/>
          </w:tcPr>
          <w:p w:rsidR="00C31291" w:rsidRPr="00991143" w:rsidRDefault="00D271E4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Economic and social</w:t>
            </w:r>
          </w:p>
        </w:tc>
      </w:tr>
      <w:tr w:rsidR="00C31291" w:rsidRPr="00991143" w:rsidTr="008C3DB0">
        <w:trPr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48" w:type="dxa"/>
          </w:tcPr>
          <w:p w:rsidR="00C31291" w:rsidRPr="00991143" w:rsidRDefault="00D271E4" w:rsidP="0074774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CMU</w:t>
            </w:r>
            <w:r w:rsidR="00C31291" w:rsidRPr="00991143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, 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Ministry of Social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Policy of Ukraine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(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MSPU)</w:t>
            </w:r>
          </w:p>
        </w:tc>
        <w:tc>
          <w:tcPr>
            <w:tcW w:w="1662" w:type="dxa"/>
          </w:tcPr>
          <w:p w:rsidR="00C31291" w:rsidRPr="00991143" w:rsidRDefault="00D271E4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Department of Labor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 Social Welfare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*</w:t>
            </w:r>
          </w:p>
        </w:tc>
        <w:tc>
          <w:tcPr>
            <w:tcW w:w="3754" w:type="dxa"/>
          </w:tcPr>
          <w:p w:rsidR="00C31291" w:rsidRPr="00991143" w:rsidRDefault="00D271E4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Office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employment and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social protection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*</w:t>
            </w:r>
          </w:p>
        </w:tc>
        <w:tc>
          <w:tcPr>
            <w:tcW w:w="1099" w:type="dxa"/>
          </w:tcPr>
          <w:p w:rsidR="00C31291" w:rsidRPr="00991143" w:rsidRDefault="00D271E4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Economic and social</w:t>
            </w:r>
          </w:p>
        </w:tc>
      </w:tr>
      <w:tr w:rsidR="00C31291" w:rsidRPr="00991143" w:rsidTr="008C3DB0">
        <w:trPr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8" w:type="dxa"/>
          </w:tcPr>
          <w:p w:rsidR="00C31291" w:rsidRPr="00991143" w:rsidRDefault="00D271E4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n-US"/>
              </w:rPr>
              <w:t>CMU</w:t>
            </w:r>
            <w:r w:rsidR="00C31291"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uk-UA"/>
              </w:rPr>
              <w:t>,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Ministry</w:t>
            </w:r>
            <w:r w:rsidRPr="00991143">
              <w:rPr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: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infrastructure;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="008C3DB0"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Energy and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Mines</w:t>
            </w:r>
            <w:r w:rsidRPr="00991143">
              <w:rPr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;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Economic Development and Trade</w:t>
            </w:r>
          </w:p>
        </w:tc>
        <w:tc>
          <w:tcPr>
            <w:tcW w:w="1662" w:type="dxa"/>
            <w:vMerge w:val="restart"/>
          </w:tcPr>
          <w:p w:rsidR="00C31291" w:rsidRPr="00991143" w:rsidRDefault="00D271E4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Department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Infrastructure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 Industry</w:t>
            </w:r>
          </w:p>
        </w:tc>
        <w:tc>
          <w:tcPr>
            <w:tcW w:w="3754" w:type="dxa"/>
            <w:vMerge w:val="restart"/>
          </w:tcPr>
          <w:p w:rsidR="00C31291" w:rsidRPr="00991143" w:rsidRDefault="00D271E4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Ensure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implementation of regional policy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in the industry,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energy sector</w:t>
            </w:r>
            <w:r w:rsidRPr="00991143">
              <w:rPr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,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transport andcommunications and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energy efficiency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and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mineral resources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in the region;implementation of organizational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measures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to stabilize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and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increase the volume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ofmanufacturing and service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enterprises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of industry,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energy sector</w:t>
            </w:r>
            <w:r w:rsidRPr="00991143">
              <w:rPr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, transport and communications</w:t>
            </w:r>
          </w:p>
        </w:tc>
        <w:tc>
          <w:tcPr>
            <w:tcW w:w="1099" w:type="dxa"/>
            <w:vMerge w:val="restart"/>
          </w:tcPr>
          <w:p w:rsidR="00C31291" w:rsidRPr="00991143" w:rsidRDefault="00C22B3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uk-UA"/>
              </w:rPr>
            </w:pPr>
            <w:r w:rsidRPr="00991143">
              <w:rPr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</w:rPr>
              <w:t>Economic</w:t>
            </w:r>
          </w:p>
        </w:tc>
      </w:tr>
      <w:tr w:rsidR="00C31291" w:rsidRPr="00991143" w:rsidTr="008C3DB0">
        <w:trPr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948" w:type="dxa"/>
          </w:tcPr>
          <w:p w:rsidR="00C31291" w:rsidRPr="00991143" w:rsidRDefault="00C22B3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Agency: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energy efficiency and conservation</w:t>
            </w:r>
            <w:r w:rsidRPr="00991143">
              <w:rPr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;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for Science,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Innovation and Information</w:t>
            </w:r>
            <w:r w:rsidRPr="00991143">
              <w:rPr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;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State Corporate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Rights and Property</w:t>
            </w:r>
          </w:p>
        </w:tc>
        <w:tc>
          <w:tcPr>
            <w:tcW w:w="1662" w:type="dxa"/>
            <w:vMerge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754" w:type="dxa"/>
            <w:vMerge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099" w:type="dxa"/>
            <w:vMerge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31291" w:rsidRPr="00991143" w:rsidTr="008C3DB0">
        <w:trPr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948" w:type="dxa"/>
          </w:tcPr>
          <w:p w:rsidR="00C31291" w:rsidRPr="00991143" w:rsidRDefault="00C22B3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Service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for Special Communications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and Information Protection</w:t>
            </w:r>
          </w:p>
        </w:tc>
        <w:tc>
          <w:tcPr>
            <w:tcW w:w="1662" w:type="dxa"/>
            <w:vMerge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754" w:type="dxa"/>
            <w:vMerge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099" w:type="dxa"/>
            <w:vMerge/>
          </w:tcPr>
          <w:p w:rsidR="00C31291" w:rsidRPr="00991143" w:rsidRDefault="00C3129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31291" w:rsidRPr="00991143" w:rsidTr="008C3DB0">
        <w:trPr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948" w:type="dxa"/>
          </w:tcPr>
          <w:p w:rsidR="00C31291" w:rsidRPr="00991143" w:rsidRDefault="00C22B3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n-US"/>
              </w:rPr>
              <w:t>CMU</w:t>
            </w:r>
            <w:r w:rsidR="00C31291"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uk-UA"/>
              </w:rPr>
              <w:t xml:space="preserve">, 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Ministry of Health of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</w:p>
        </w:tc>
        <w:tc>
          <w:tcPr>
            <w:tcW w:w="1662" w:type="dxa"/>
          </w:tcPr>
          <w:p w:rsidR="00C31291" w:rsidRPr="00991143" w:rsidRDefault="00C22B3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Department of Health</w:t>
            </w:r>
          </w:p>
        </w:tc>
        <w:tc>
          <w:tcPr>
            <w:tcW w:w="3754" w:type="dxa"/>
          </w:tcPr>
          <w:p w:rsidR="00C31291" w:rsidRPr="00991143" w:rsidRDefault="00C22B3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Health care and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improve the quality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medical care</w:t>
            </w:r>
          </w:p>
        </w:tc>
        <w:tc>
          <w:tcPr>
            <w:tcW w:w="1099" w:type="dxa"/>
          </w:tcPr>
          <w:p w:rsidR="00C31291" w:rsidRPr="00991143" w:rsidRDefault="00C22B3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9114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Social</w:t>
            </w:r>
            <w:r w:rsidR="00C31291" w:rsidRPr="00991143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</w:t>
            </w:r>
          </w:p>
        </w:tc>
      </w:tr>
      <w:tr w:rsidR="00C31291" w:rsidRPr="00991143" w:rsidTr="008C3DB0">
        <w:trPr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8" w:type="dxa"/>
          </w:tcPr>
          <w:p w:rsidR="00C31291" w:rsidRPr="00991143" w:rsidRDefault="00C22B3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n-US"/>
              </w:rPr>
              <w:t>CMU</w:t>
            </w:r>
            <w:r w:rsidR="00C31291"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uk-UA"/>
              </w:rPr>
              <w:t xml:space="preserve">, 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Ministry of Education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and Science of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</w:p>
        </w:tc>
        <w:tc>
          <w:tcPr>
            <w:tcW w:w="1662" w:type="dxa"/>
          </w:tcPr>
          <w:p w:rsidR="00C31291" w:rsidRPr="00991143" w:rsidRDefault="00C22B3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Department of Education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 Science</w:t>
            </w:r>
          </w:p>
        </w:tc>
        <w:tc>
          <w:tcPr>
            <w:tcW w:w="3754" w:type="dxa"/>
          </w:tcPr>
          <w:p w:rsidR="00C31291" w:rsidRPr="00991143" w:rsidRDefault="00C22B3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Education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 science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 technology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 innovation, technology transfer and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intellectual property</w:t>
            </w:r>
          </w:p>
        </w:tc>
        <w:tc>
          <w:tcPr>
            <w:tcW w:w="1099" w:type="dxa"/>
          </w:tcPr>
          <w:p w:rsidR="00C31291" w:rsidRPr="00991143" w:rsidRDefault="00C22B3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Economic and social</w:t>
            </w:r>
          </w:p>
        </w:tc>
      </w:tr>
      <w:tr w:rsidR="00C31291" w:rsidRPr="00991143" w:rsidTr="008C3DB0">
        <w:trPr>
          <w:trHeight w:val="374"/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948" w:type="dxa"/>
          </w:tcPr>
          <w:p w:rsidR="00C31291" w:rsidRPr="00991143" w:rsidRDefault="00C22B3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n-US"/>
              </w:rPr>
              <w:t>CMU</w:t>
            </w:r>
            <w:r w:rsidR="00C31291"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uk-UA"/>
              </w:rPr>
              <w:t xml:space="preserve">, 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Ministry of Culture of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</w:p>
        </w:tc>
        <w:tc>
          <w:tcPr>
            <w:tcW w:w="1662" w:type="dxa"/>
          </w:tcPr>
          <w:p w:rsidR="00C31291" w:rsidRPr="00991143" w:rsidRDefault="00C22B3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Department of Culture</w:t>
            </w:r>
          </w:p>
        </w:tc>
        <w:tc>
          <w:tcPr>
            <w:tcW w:w="3754" w:type="dxa"/>
          </w:tcPr>
          <w:p w:rsidR="00C31291" w:rsidRPr="00991143" w:rsidRDefault="00C22B3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Culture,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Cultural Heritage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the National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Museum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Library Policy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Cinematography</w:t>
            </w:r>
          </w:p>
        </w:tc>
        <w:tc>
          <w:tcPr>
            <w:tcW w:w="1099" w:type="dxa"/>
          </w:tcPr>
          <w:p w:rsidR="00C31291" w:rsidRPr="00991143" w:rsidRDefault="00C22B31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  <w:t>Social</w:t>
            </w:r>
          </w:p>
        </w:tc>
      </w:tr>
      <w:tr w:rsidR="00C31291" w:rsidRPr="00991143" w:rsidTr="008C3DB0">
        <w:trPr>
          <w:trHeight w:val="374"/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C31291" w:rsidRPr="00991143" w:rsidRDefault="00C22B3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n-US"/>
              </w:rPr>
              <w:t>CMU</w:t>
            </w:r>
            <w:r w:rsidR="008C3DB0"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uk-UA"/>
              </w:rPr>
              <w:t xml:space="preserve">, </w:t>
            </w:r>
            <w:r w:rsidR="008C3DB0"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n-US"/>
              </w:rPr>
              <w:t>MSPU</w:t>
            </w:r>
            <w:r w:rsidR="00C31291"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C3DB0"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Ministry of Education</w:t>
            </w:r>
            <w:r w:rsidR="008C3DB0" w:rsidRPr="00991143">
              <w:rPr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, the State</w:t>
            </w:r>
            <w:r w:rsidR="008C3DB0"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="008C3DB0"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Service for Youth</w:t>
            </w:r>
            <w:r w:rsidR="008C3DB0"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="008C3DB0"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and Sports of</w:t>
            </w:r>
            <w:r w:rsidR="008C3DB0"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="008C3DB0"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</w:p>
        </w:tc>
        <w:tc>
          <w:tcPr>
            <w:tcW w:w="1662" w:type="dxa"/>
          </w:tcPr>
          <w:p w:rsidR="00C31291" w:rsidRPr="00991143" w:rsidRDefault="008C3DB0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Department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Family, Youth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 Sports</w:t>
            </w:r>
          </w:p>
        </w:tc>
        <w:tc>
          <w:tcPr>
            <w:tcW w:w="3754" w:type="dxa"/>
          </w:tcPr>
          <w:p w:rsidR="00C31291" w:rsidRPr="00991143" w:rsidRDefault="008C3DB0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Social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 Legal Protection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Family, Children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Youth,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Human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participation of women and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men in political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 economic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cultural life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prevention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domestic violence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;</w:t>
            </w:r>
          </w:p>
        </w:tc>
        <w:tc>
          <w:tcPr>
            <w:tcW w:w="1099" w:type="dxa"/>
          </w:tcPr>
          <w:p w:rsidR="00C31291" w:rsidRPr="00991143" w:rsidRDefault="008C3DB0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 w:rsidRPr="00991143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  <w:t>Social</w:t>
            </w:r>
          </w:p>
        </w:tc>
      </w:tr>
      <w:tr w:rsidR="00C31291" w:rsidRPr="00991143" w:rsidTr="008C3DB0">
        <w:trPr>
          <w:trHeight w:val="374"/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8" w:type="dxa"/>
          </w:tcPr>
          <w:p w:rsidR="00C31291" w:rsidRPr="00991143" w:rsidRDefault="008C3DB0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n-US"/>
              </w:rPr>
              <w:t>CMU</w:t>
            </w:r>
            <w:r w:rsidR="00C31291"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uk-UA"/>
              </w:rPr>
              <w:t xml:space="preserve">, 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Ministry of Ecology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and Natural Resources of</w:t>
            </w: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</w:p>
        </w:tc>
        <w:tc>
          <w:tcPr>
            <w:tcW w:w="1662" w:type="dxa"/>
          </w:tcPr>
          <w:p w:rsidR="00C31291" w:rsidRPr="00991143" w:rsidRDefault="008C3DB0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Department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Environment and Natural Resources</w:t>
            </w:r>
          </w:p>
        </w:tc>
        <w:tc>
          <w:tcPr>
            <w:tcW w:w="3754" w:type="dxa"/>
          </w:tcPr>
          <w:p w:rsidR="00C31291" w:rsidRPr="00991143" w:rsidRDefault="008C3DB0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Environmental Protection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environmental safety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 waste management,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hazardous chemicals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, pesticides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and agrochemicals</w:t>
            </w:r>
          </w:p>
        </w:tc>
        <w:tc>
          <w:tcPr>
            <w:tcW w:w="1099" w:type="dxa"/>
          </w:tcPr>
          <w:p w:rsidR="00C31291" w:rsidRPr="00991143" w:rsidRDefault="008C3DB0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t>Economic and social</w:t>
            </w:r>
          </w:p>
        </w:tc>
      </w:tr>
      <w:tr w:rsidR="00C31291" w:rsidRPr="00991143" w:rsidTr="008C3DB0">
        <w:trPr>
          <w:trHeight w:val="374"/>
          <w:jc w:val="right"/>
        </w:trPr>
        <w:tc>
          <w:tcPr>
            <w:tcW w:w="567" w:type="dxa"/>
            <w:vMerge/>
          </w:tcPr>
          <w:p w:rsidR="00C31291" w:rsidRPr="00991143" w:rsidRDefault="00C3129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Style w:val="apple-converted-space"/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948" w:type="dxa"/>
          </w:tcPr>
          <w:p w:rsidR="00C31291" w:rsidRPr="00991143" w:rsidRDefault="00C31291" w:rsidP="0074774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apple-converted-space"/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8C3DB0"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en-US"/>
              </w:rPr>
              <w:t>CMU</w:t>
            </w:r>
            <w:r w:rsidRPr="009911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lang w:val="uk-UA"/>
              </w:rPr>
              <w:t xml:space="preserve">, </w:t>
            </w:r>
            <w:r w:rsidR="008C3DB0"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Ministry of Regional</w:t>
            </w:r>
            <w:r w:rsidR="008C3DB0"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="008C3DB0"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Development, Construction</w:t>
            </w:r>
            <w:r w:rsidR="008C3DB0" w:rsidRPr="00991143">
              <w:rPr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, Housing </w:t>
            </w:r>
            <w:r w:rsidR="008C3DB0" w:rsidRPr="00991143">
              <w:rPr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lastRenderedPageBreak/>
              <w:t>and</w:t>
            </w:r>
            <w:r w:rsidR="008C3DB0"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="008C3DB0"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Utilities of</w:t>
            </w:r>
            <w:r w:rsidR="008C3DB0" w:rsidRPr="00991143">
              <w:rPr>
                <w:rStyle w:val="apple-converted-space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="008C3DB0" w:rsidRPr="00991143">
              <w:rPr>
                <w:rStyle w:val="hps"/>
                <w:rFonts w:asciiTheme="minorHAnsi" w:hAnsiTheme="minorHAnsi" w:cstheme="minorHAnsi"/>
                <w:b w:val="0"/>
                <w:color w:val="222222"/>
                <w:sz w:val="28"/>
                <w:szCs w:val="28"/>
                <w:shd w:val="clear" w:color="auto" w:fill="F5F5F5"/>
                <w:lang w:val="en-US"/>
              </w:rPr>
              <w:t>Ukraine</w:t>
            </w:r>
          </w:p>
        </w:tc>
        <w:tc>
          <w:tcPr>
            <w:tcW w:w="1662" w:type="dxa"/>
          </w:tcPr>
          <w:p w:rsidR="00C31291" w:rsidRPr="00991143" w:rsidRDefault="008C3DB0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lastRenderedPageBreak/>
              <w:t>Department of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Housing and Utilities</w:t>
            </w:r>
          </w:p>
        </w:tc>
        <w:tc>
          <w:tcPr>
            <w:tcW w:w="3754" w:type="dxa"/>
          </w:tcPr>
          <w:p w:rsidR="00C31291" w:rsidRPr="00991143" w:rsidRDefault="008C3DB0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en-US"/>
              </w:rPr>
            </w:pP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Management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of housing and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communal services,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organization 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lastRenderedPageBreak/>
              <w:t>and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implementation of measures to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reform,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identifying priority</w:t>
            </w:r>
            <w:r w:rsidRPr="00991143">
              <w:rPr>
                <w:rStyle w:val="apple-converted-space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areas of development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  <w:lang w:val="en-US"/>
              </w:rPr>
              <w:t>.</w:t>
            </w:r>
          </w:p>
        </w:tc>
        <w:tc>
          <w:tcPr>
            <w:tcW w:w="1099" w:type="dxa"/>
          </w:tcPr>
          <w:p w:rsidR="00C31291" w:rsidRPr="00991143" w:rsidRDefault="008C3DB0" w:rsidP="007477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</w:pP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lastRenderedPageBreak/>
              <w:t xml:space="preserve">Economic and </w:t>
            </w:r>
            <w:r w:rsidRPr="00991143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5F5F5"/>
              </w:rPr>
              <w:lastRenderedPageBreak/>
              <w:t>social</w:t>
            </w:r>
          </w:p>
        </w:tc>
      </w:tr>
    </w:tbl>
    <w:p w:rsidR="00994735" w:rsidRPr="00991143" w:rsidRDefault="008C3DB0" w:rsidP="00747749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lastRenderedPageBreak/>
        <w:t>*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Department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enough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differentiated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includes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finance,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accounting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business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activities;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Financial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Department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Department of Labor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Employment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Department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industrial relations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employment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wage policy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 examination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conditions;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Department of Social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Protection;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department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social services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residential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institutions;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Department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personalized registration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control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appointment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payment of pensions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Department of public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welfare benefits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Department for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Protection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citizens affected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by the Chernobyl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disaster;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Department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protection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citizens affected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by the Chernobyl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disaster;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Department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determine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status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citizens affected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by the Chernobyl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disaster;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Department of organizational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personnel work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Center for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improvement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citizens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affected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by the Chernobyl disaster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</w:p>
    <w:p w:rsidR="00EB30AC" w:rsidRPr="00991143" w:rsidRDefault="00EB30AC" w:rsidP="0074774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However,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well-defined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powers of </w:t>
      </w:r>
      <w:r w:rsidR="0039620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self-government</w:t>
      </w:r>
      <w:r w:rsidR="0039620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bodies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their interaction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territorial structure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39620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public administration system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 of the country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or </w:t>
      </w:r>
      <w:r w:rsidR="0039620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region are determin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39620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by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existing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acts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Ukraine 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this</w:t>
      </w:r>
      <w:r w:rsidR="0039620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subject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39620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There are n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exception</w:t>
      </w:r>
      <w:r w:rsidR="0039620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 that are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39620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applicable, they all are in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President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Orders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"Issues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Staff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National Security and Defense Council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 [13]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the "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Ministry of Economic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Development and Trade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 [14].</w:t>
      </w:r>
    </w:p>
    <w:p w:rsidR="00EB30AC" w:rsidRPr="00991143" w:rsidRDefault="00EB30AC" w:rsidP="00747749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Emphasis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39620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territorial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39620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39620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="0039620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="0039620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39620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</w:t>
      </w:r>
      <w:r w:rsidR="0039620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39620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governing region 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approximate.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Observe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that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 properties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region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unique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features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form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="002D3EAA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="002D3EAA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specificity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this structure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according to the system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 agents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their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internal structure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governance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), </w:t>
      </w:r>
      <w:r w:rsidR="002D3EAA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there are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determined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action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of certain patterns of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their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territorial structure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(including,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specificity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territorial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diversification and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correlation with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functional</w:t>
      </w:r>
      <w:r w:rsidR="002D3EAA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subsystems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as also the 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fundamental economic basis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 in the region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), </w:t>
      </w:r>
      <w:r w:rsidR="002D3EAA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their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characteristics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 given in Table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2. The implementation</w:t>
      </w:r>
      <w:r w:rsidR="002D3EAA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of the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defined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patterns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are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complemented by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 number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regional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laws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developmen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t, they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 determined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by the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principle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importance in the formation 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mechanism of 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social and</w:t>
      </w:r>
      <w:r w:rsidR="002D3EAA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="002D3EAA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2D3EA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 region.</w:t>
      </w:r>
    </w:p>
    <w:p w:rsidR="00EB30AC" w:rsidRPr="00991143" w:rsidRDefault="00EB30AC" w:rsidP="00747749">
      <w:pPr>
        <w:spacing w:after="0" w:line="240" w:lineRule="auto"/>
        <w:ind w:firstLine="709"/>
        <w:jc w:val="right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Table 2</w:t>
      </w:r>
    </w:p>
    <w:p w:rsidR="00F87E00" w:rsidRPr="00991143" w:rsidRDefault="00EB30AC" w:rsidP="0074774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Characteristic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patterns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laws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territorial organization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 system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plane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(developed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the basis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[3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c. 60-62])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576"/>
        <w:gridCol w:w="1661"/>
        <w:gridCol w:w="1517"/>
        <w:gridCol w:w="1465"/>
        <w:gridCol w:w="1554"/>
      </w:tblGrid>
      <w:tr w:rsidR="00E11D24" w:rsidRPr="00747749" w:rsidTr="00E11D24">
        <w:trPr>
          <w:trHeight w:val="581"/>
        </w:trPr>
        <w:tc>
          <w:tcPr>
            <w:tcW w:w="1691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Patterns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territorial system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management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*</w:t>
            </w:r>
          </w:p>
        </w:tc>
        <w:tc>
          <w:tcPr>
            <w:tcW w:w="1576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Content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patterns</w:t>
            </w:r>
          </w:p>
        </w:tc>
        <w:tc>
          <w:tcPr>
            <w:tcW w:w="1661" w:type="dxa"/>
          </w:tcPr>
          <w:p w:rsidR="00E11D24" w:rsidRPr="00747749" w:rsidRDefault="00E11D24" w:rsidP="0074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Efficacy</w:t>
            </w:r>
          </w:p>
        </w:tc>
        <w:tc>
          <w:tcPr>
            <w:tcW w:w="1517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Manifestation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laws</w:t>
            </w:r>
          </w:p>
        </w:tc>
        <w:tc>
          <w:tcPr>
            <w:tcW w:w="1465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Interrelated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general laws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**</w:t>
            </w:r>
          </w:p>
        </w:tc>
        <w:tc>
          <w:tcPr>
            <w:tcW w:w="1554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Associated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laws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Regional Development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***</w:t>
            </w:r>
          </w:p>
        </w:tc>
      </w:tr>
      <w:tr w:rsidR="00E11D24" w:rsidRPr="00747749" w:rsidTr="00E11D24">
        <w:trPr>
          <w:trHeight w:val="94"/>
        </w:trPr>
        <w:tc>
          <w:tcPr>
            <w:tcW w:w="1691" w:type="dxa"/>
          </w:tcPr>
          <w:p w:rsidR="00E11D24" w:rsidRPr="00747749" w:rsidRDefault="00E11D24" w:rsidP="0074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576" w:type="dxa"/>
          </w:tcPr>
          <w:p w:rsidR="00E11D24" w:rsidRPr="00747749" w:rsidRDefault="00E11D24" w:rsidP="0074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661" w:type="dxa"/>
          </w:tcPr>
          <w:p w:rsidR="00E11D24" w:rsidRPr="00747749" w:rsidRDefault="00E11D24" w:rsidP="0074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517" w:type="dxa"/>
          </w:tcPr>
          <w:p w:rsidR="00E11D24" w:rsidRPr="00747749" w:rsidRDefault="00E11D24" w:rsidP="0074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465" w:type="dxa"/>
          </w:tcPr>
          <w:p w:rsidR="00E11D24" w:rsidRPr="00747749" w:rsidRDefault="00E11D24" w:rsidP="0074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554" w:type="dxa"/>
          </w:tcPr>
          <w:p w:rsidR="00E11D24" w:rsidRPr="00747749" w:rsidRDefault="00E11D24" w:rsidP="00747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E11D24" w:rsidRPr="00747749" w:rsidTr="00E11D24">
        <w:tc>
          <w:tcPr>
            <w:tcW w:w="1691" w:type="dxa"/>
          </w:tcPr>
          <w:p w:rsidR="004C6B4E" w:rsidRPr="00747749" w:rsidRDefault="00E11D24" w:rsidP="0074774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Territorial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differentiation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process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management</w:t>
            </w:r>
          </w:p>
        </w:tc>
        <w:tc>
          <w:tcPr>
            <w:tcW w:w="1576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 xml:space="preserve">Based </w:t>
            </w:r>
          </w:p>
          <w:p w:rsidR="00E11D24" w:rsidRPr="00747749" w:rsidRDefault="00E11D24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the concept </w:t>
            </w:r>
          </w:p>
          <w:p w:rsidR="00E11D24" w:rsidRPr="00747749" w:rsidRDefault="00E11D24" w:rsidP="0074774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of"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center-periphery"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 development</w:t>
            </w:r>
          </w:p>
          <w:p w:rsidR="00E11D24" w:rsidRPr="00747749" w:rsidRDefault="00E11D24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 policy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aims to </w:t>
            </w:r>
          </w:p>
          <w:p w:rsidR="00E11D24" w:rsidRPr="00747749" w:rsidRDefault="00E11D24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improve the </w:t>
            </w:r>
          </w:p>
          <w:p w:rsidR="00E11D24" w:rsidRPr="00747749" w:rsidRDefault="00E11D24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socio-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peripheral </w:t>
            </w:r>
          </w:p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districts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should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be based on</w:t>
            </w:r>
            <w:r w:rsidRPr="00747749">
              <w:rPr>
                <w:rStyle w:val="hps"/>
                <w:rFonts w:ascii="Arial" w:hAnsi="Arial" w:cs="Arial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management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effects 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such centers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(the largest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settlements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providing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pulses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development</w:t>
            </w:r>
          </w:p>
        </w:tc>
        <w:tc>
          <w:tcPr>
            <w:tcW w:w="1661" w:type="dxa"/>
          </w:tcPr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Outlined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the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 xml:space="preserve">specifics 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managing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socio-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inherent in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most countries 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(for example,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Denmark,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Germany,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Republic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 of China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France).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Thus, 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since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1971,under 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influence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to 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largest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settlements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Denmark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D2288A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Frederiksberg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Hyllerod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Copenhagen,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Vordynhborh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others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(through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construction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engineering 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infrastructure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revitalization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tourism)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level 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socio-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increased throughout the peninsula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Zealand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Application of 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concept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29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municipalities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led to the formation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the new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Capital Region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Denmark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(in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2007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a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cent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Copenhagen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This policy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leads to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leveling the 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socio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-economic development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neighborhoods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which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ultimately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increases the social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economic </w:t>
            </w:r>
          </w:p>
          <w:p w:rsidR="00E11D24" w:rsidRPr="00747749" w:rsidRDefault="00E11D24" w:rsidP="00747749">
            <w:pPr>
              <w:spacing w:after="0" w:line="240" w:lineRule="auto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security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the </w:t>
            </w:r>
          </w:p>
          <w:p w:rsidR="00E11D24" w:rsidRPr="00747749" w:rsidRDefault="00E11D24" w:rsidP="00747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entire region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as a whole.</w:t>
            </w:r>
          </w:p>
        </w:tc>
        <w:tc>
          <w:tcPr>
            <w:tcW w:w="1517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 xml:space="preserve">Results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in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presence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main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control center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several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subordinate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sub centers.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This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center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outskirts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sub</w:t>
            </w:r>
          </w:p>
          <w:p w:rsidR="000B3B36" w:rsidRPr="00747749" w:rsidRDefault="00E11D24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centers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related to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region (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in which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management processes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socio-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expressed</w:t>
            </w:r>
            <w:r w:rsidR="00142E71" w:rsidRPr="00747749">
              <w:rPr>
                <w:rStyle w:val="hps"/>
                <w:rFonts w:ascii="Arial" w:hAnsi="Arial" w:cs="Arial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="00142E71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much weaker</w:t>
            </w:r>
            <w:r w:rsidR="00142E71"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).</w:t>
            </w:r>
            <w:r w:rsidR="00142E71"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="00142E71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Thus</w:t>
            </w:r>
            <w:r w:rsidR="00142E71"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it is important</w:t>
            </w:r>
            <w:r w:rsidR="00142E71"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="00142E71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to increase</w:t>
            </w:r>
            <w:r w:rsidR="00142E71"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="00142E71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density</w:t>
            </w:r>
            <w:r w:rsidR="00142E71"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="00142E71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sub</w:t>
            </w:r>
            <w:r w:rsidR="00D2288A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="00142E71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centers</w:t>
            </w:r>
          </w:p>
          <w:p w:rsidR="000B3B36" w:rsidRPr="00747749" w:rsidRDefault="00142E71" w:rsidP="0074774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regions(including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E11D24" w:rsidRPr="00747749" w:rsidRDefault="00142E71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interests of the population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).</w:t>
            </w:r>
          </w:p>
        </w:tc>
        <w:tc>
          <w:tcPr>
            <w:tcW w:w="1465" w:type="dxa"/>
          </w:tcPr>
          <w:p w:rsidR="00E11D24" w:rsidRPr="00747749" w:rsidRDefault="00142E71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Developmen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sectorial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structure of the economy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large cities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their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social and economic infrastructure</w:t>
            </w:r>
          </w:p>
        </w:tc>
        <w:tc>
          <w:tcPr>
            <w:tcW w:w="1554" w:type="dxa"/>
          </w:tcPr>
          <w:p w:rsidR="00E11D24" w:rsidRPr="00747749" w:rsidRDefault="00142E71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Integrated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development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productive forces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the region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agglomeration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plants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spatial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diffusion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innovations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cents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periphery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Proportional development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social and economic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territorial complexes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Leveling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individual subsystems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elements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territorial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regions</w:t>
            </w:r>
          </w:p>
        </w:tc>
      </w:tr>
      <w:tr w:rsidR="00E11D24" w:rsidRPr="00747749" w:rsidTr="00E11D24">
        <w:tc>
          <w:tcPr>
            <w:tcW w:w="1691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76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61" w:type="dxa"/>
          </w:tcPr>
          <w:p w:rsidR="00E11D24" w:rsidRPr="00747749" w:rsidRDefault="00142E71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Application of the concept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29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municipalities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led to the formation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the new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Capital Region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Denmark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(in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2007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 cent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Copenhagen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This policy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leads to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leveling the socio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-economic development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neighborhoods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which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ultimately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increases the social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entire region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as a whole.</w:t>
            </w:r>
          </w:p>
        </w:tc>
        <w:tc>
          <w:tcPr>
            <w:tcW w:w="1517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465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54" w:type="dxa"/>
          </w:tcPr>
          <w:p w:rsidR="00E11D24" w:rsidRPr="00747749" w:rsidRDefault="00E11D24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11D24" w:rsidRPr="00747749" w:rsidTr="008F057A">
        <w:trPr>
          <w:trHeight w:val="3780"/>
        </w:trPr>
        <w:tc>
          <w:tcPr>
            <w:tcW w:w="1691" w:type="dxa"/>
            <w:tcBorders>
              <w:bottom w:val="single" w:sz="4" w:space="0" w:color="auto"/>
            </w:tcBorders>
          </w:tcPr>
          <w:p w:rsidR="000B3B36" w:rsidRPr="00747749" w:rsidRDefault="000B3B36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V</w:t>
            </w:r>
            <w:r w:rsidR="003E1EEB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alue</w:t>
            </w:r>
            <w:r w:rsidR="003E1EEB"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="003E1EEB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="003E1EEB"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="003E1EEB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</w:t>
            </w:r>
          </w:p>
          <w:p w:rsidR="00E11D24" w:rsidRPr="00747749" w:rsidRDefault="003E1EEB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structures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="000B3B36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major functional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subsystems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fundamental economic basis of socio-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the region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E11D24" w:rsidRPr="00747749" w:rsidRDefault="003E1EEB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According to the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conception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 impact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shaping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goals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space-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industry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shifts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establishes principles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territorial structure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mechanism of state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regulation of social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Style w:val="hps"/>
                <w:rFonts w:ascii="Arial" w:hAnsi="Arial" w:cs="Arial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C6B4E" w:rsidRPr="00747749" w:rsidRDefault="003E1EEB" w:rsidP="0074774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Value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territorial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8F057A" w:rsidRPr="00747749" w:rsidRDefault="003E1EEB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structures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major functional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subsystems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perform the functions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the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territorial organization of production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settlement.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</w:t>
            </w:r>
            <w:r w:rsidR="008F057A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 l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aw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relationship</w:t>
            </w:r>
          </w:p>
          <w:p w:rsidR="00E11D24" w:rsidRPr="00747749" w:rsidRDefault="003E1EEB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subject and object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management of socio</w:t>
            </w:r>
            <w:r w:rsidRPr="00747749">
              <w:rPr>
                <w:rStyle w:val="atn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economic security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within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relationships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causes a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degree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diversification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overall structure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control regions.</w:t>
            </w:r>
          </w:p>
          <w:p w:rsidR="008F057A" w:rsidRPr="00747749" w:rsidRDefault="008F057A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E11D24" w:rsidRPr="00747749" w:rsidRDefault="003E1EEB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Most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levels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production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settlement systems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form the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fundamental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basis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social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the region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determining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quality of life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other functional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characteristics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E11D24" w:rsidRPr="00747749" w:rsidRDefault="003E1EEB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Intensification of production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the regions.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Increased regional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production efficiency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activity rate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concentration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production</w:t>
            </w:r>
            <w:r w:rsidR="00E11D24" w:rsidRPr="007477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E11D24" w:rsidRPr="00747749" w:rsidRDefault="003E1EEB" w:rsidP="0074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Territorial division of labor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Saving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labor costs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overcome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spatial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gap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between the elements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 production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location of production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value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nature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level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productive forces</w:t>
            </w:r>
          </w:p>
        </w:tc>
      </w:tr>
      <w:tr w:rsidR="008F057A" w:rsidRPr="00747749" w:rsidTr="008F057A">
        <w:trPr>
          <w:trHeight w:val="276"/>
        </w:trPr>
        <w:tc>
          <w:tcPr>
            <w:tcW w:w="1691" w:type="dxa"/>
            <w:tcBorders>
              <w:top w:val="single" w:sz="4" w:space="0" w:color="auto"/>
            </w:tcBorders>
          </w:tcPr>
          <w:p w:rsidR="008F057A" w:rsidRPr="00747749" w:rsidRDefault="008F057A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availability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standardized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elements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territorial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governance structure -administrators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performers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8F057A" w:rsidRPr="00747749" w:rsidRDefault="008F057A" w:rsidP="00747749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According to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concept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control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spending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be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several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levels,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clearly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expressed</w:t>
            </w:r>
            <w:r w:rsidR="00D2288A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the management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social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the region: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autonym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</w:t>
            </w:r>
          </w:p>
          <w:p w:rsidR="008F057A" w:rsidRPr="00747749" w:rsidRDefault="008F057A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sanctioned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coordinator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8F057A" w:rsidRPr="00747749" w:rsidRDefault="008F057A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Thus,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the management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probation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are: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Antonyms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they perform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administrative functions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 - they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have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to take all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necessary decisions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to manage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social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subordinate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territorial region;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Sanctions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eligible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solely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the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adoption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restrictive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licensing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or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decisions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with respect to the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use of different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territorial units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(which is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directly subordinate to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him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).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When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objects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are understood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territorial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infrastructure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resources, production and other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(which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can be used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to strengthen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social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);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Coordinator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has the right to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partially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modify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decision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sanctions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finder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the relevant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territorial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time limits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if needed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to strengthen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social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 of the region.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Features</w:t>
            </w:r>
          </w:p>
          <w:p w:rsidR="008F057A" w:rsidRPr="00747749" w:rsidRDefault="008F057A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changing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decisions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are determined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by applicable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law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8F057A" w:rsidRPr="00747749" w:rsidRDefault="008F057A" w:rsidP="0074774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Hotel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managers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all types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areas -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 management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centers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Performers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can be either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centers or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="00D2288A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sub-c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ent</w:t>
            </w:r>
            <w:r w:rsidR="00D2288A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</w:t>
            </w:r>
            <w:r w:rsidR="00D2288A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appropriate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levels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  <w:p w:rsidR="008F057A" w:rsidRPr="00747749" w:rsidRDefault="008F057A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periphery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8F057A" w:rsidRPr="00747749" w:rsidRDefault="008F057A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Considering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antonyms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entire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system of relations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the region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when making decision</w:t>
            </w:r>
            <w:r w:rsidR="00D2288A"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regarding the management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social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;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optimal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combination of centralization and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decentralization 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8F057A" w:rsidRPr="00747749" w:rsidRDefault="00D2288A" w:rsidP="00747749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- Formation of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regions (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areas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which include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several areas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of the state</w:t>
            </w:r>
            <w:r w:rsidRPr="00747749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 combined by geographic</w:t>
            </w:r>
            <w:r w:rsidRPr="0074774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location</w:t>
            </w:r>
            <w:r w:rsidRPr="0074774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).</w:t>
            </w:r>
          </w:p>
        </w:tc>
      </w:tr>
    </w:tbl>
    <w:p w:rsidR="00EB30AC" w:rsidRPr="00991143" w:rsidRDefault="00EB30AC" w:rsidP="0074774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lastRenderedPageBreak/>
        <w:t>Note</w:t>
      </w:r>
      <w:r w:rsidRPr="00991143">
        <w:rPr>
          <w:rFonts w:ascii="Times New Roman" w:hAnsi="Times New Roman"/>
          <w:color w:val="222222"/>
          <w:sz w:val="28"/>
          <w:szCs w:val="28"/>
          <w:lang w:val="en-US"/>
        </w:rPr>
        <w:br/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*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This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objective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essential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necessary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general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recurring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connections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between events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 processes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Fonts w:ascii="Times New Roman" w:hAnsi="Times New Roman"/>
          <w:color w:val="222222"/>
          <w:sz w:val="28"/>
          <w:szCs w:val="28"/>
          <w:lang w:val="en-US"/>
        </w:rPr>
        <w:br/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lastRenderedPageBreak/>
        <w:t>**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This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objective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essential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necessary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general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recurring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connections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between phenomena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processes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region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required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 the formation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="00A92E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Fonts w:ascii="Times New Roman" w:hAnsi="Times New Roman"/>
          <w:color w:val="222222"/>
          <w:sz w:val="28"/>
          <w:szCs w:val="28"/>
          <w:lang w:val="en-US"/>
        </w:rPr>
        <w:br/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***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Significant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direct),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 essential link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between structure elements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 required for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 development, which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can be 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several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concierge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transformation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,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unstable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diffuse).</w:t>
      </w:r>
    </w:p>
    <w:p w:rsidR="00EB30AC" w:rsidRPr="00991143" w:rsidRDefault="004C6B4E" w:rsidP="00747749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We state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that the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effectiveness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system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provided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within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 single state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organizing mutual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relations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based on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law and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state, that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means the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providing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their legal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fixing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health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development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due to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action of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rule of law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accordance with Art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icle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8</w:t>
      </w:r>
      <w:r w:rsidR="008F057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Constitution of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4].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 example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,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consider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ing of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regulatory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and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framework for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regulation of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 is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meaning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basis of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Constitution of Ukraine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[4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]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concept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principles of public policy)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Ukraine's national security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5].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In particular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the Constitution of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stated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both on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protection of sovereignty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and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territorial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integrity of the country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 the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guarantee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and social security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rights and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freedoms of man and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citizen)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–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they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 the most important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functions of the state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Accordingly,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based on the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fundamental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principles of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Constitution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within the territorial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 of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governance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socio-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 is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built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public policy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it is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relatively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organized</w:t>
      </w:r>
      <w:r w:rsidR="00866C0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on the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purposeful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activities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 bodies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(which are presented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Table.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1),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the issue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set of issues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who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carried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them,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directly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 indirectly,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affects the lives of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communities and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 economies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based on the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laws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. </w:t>
      </w:r>
      <w:r w:rsidR="00866C0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We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tate that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purpose of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systematic approach to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="00866C0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economic security in 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was accepted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as a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concept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1997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by Verkhovna Rada of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Ukraine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principles of public policy)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national security of Ukraine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a number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legal acts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</w:t>
      </w:r>
      <w:r w:rsidR="00EB30AC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5].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c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haracteristics of the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foundations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support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regulation of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Ukraine's regions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given in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Table.</w:t>
      </w:r>
      <w:r w:rsidR="00EB30AC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EB30AC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3.</w:t>
      </w:r>
    </w:p>
    <w:p w:rsidR="00641427" w:rsidRPr="00991143" w:rsidRDefault="00EB30AC" w:rsidP="00747749">
      <w:pPr>
        <w:spacing w:after="0" w:line="240" w:lineRule="auto"/>
        <w:ind w:firstLine="709"/>
        <w:jc w:val="right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Table 3</w:t>
      </w:r>
    </w:p>
    <w:p w:rsidR="00EB30AC" w:rsidRPr="00991143" w:rsidRDefault="00EB30AC" w:rsidP="00747749">
      <w:pPr>
        <w:spacing w:after="0" w:line="240" w:lineRule="auto"/>
        <w:ind w:firstLine="709"/>
        <w:jc w:val="center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Characteristics of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foundations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legal support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regulation of 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(developed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the basis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5])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1975"/>
        <w:gridCol w:w="2975"/>
        <w:gridCol w:w="1929"/>
        <w:gridCol w:w="1290"/>
      </w:tblGrid>
      <w:tr w:rsidR="007C0A68" w:rsidRPr="001C45AD" w:rsidTr="00641427">
        <w:tc>
          <w:tcPr>
            <w:tcW w:w="1348" w:type="dxa"/>
          </w:tcPr>
          <w:p w:rsidR="00641427" w:rsidRPr="001C45AD" w:rsidRDefault="00D2288A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Regulatory support</w:t>
            </w:r>
          </w:p>
        </w:tc>
        <w:tc>
          <w:tcPr>
            <w:tcW w:w="1945" w:type="dxa"/>
          </w:tcPr>
          <w:p w:rsidR="00641427" w:rsidRPr="001C45AD" w:rsidRDefault="00D2288A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Main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provisions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of legislation</w:t>
            </w:r>
          </w:p>
        </w:tc>
        <w:tc>
          <w:tcPr>
            <w:tcW w:w="3194" w:type="dxa"/>
          </w:tcPr>
          <w:p w:rsidR="00641427" w:rsidRPr="001C45AD" w:rsidRDefault="00D2288A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Specificity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outline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main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areas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regulation</w:t>
            </w:r>
          </w:p>
        </w:tc>
        <w:tc>
          <w:tcPr>
            <w:tcW w:w="1418" w:type="dxa"/>
          </w:tcPr>
          <w:p w:rsidR="00C04A0D" w:rsidRPr="001C45AD" w:rsidRDefault="00C04A0D" w:rsidP="001C45A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</w:t>
            </w:r>
            <w:r w:rsidR="00D2288A"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ools</w:t>
            </w:r>
            <w:r w:rsidR="00D2288A"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</w:p>
          <w:p w:rsidR="00641427" w:rsidRPr="001C45AD" w:rsidRDefault="00D2288A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implementation</w:t>
            </w:r>
          </w:p>
        </w:tc>
        <w:tc>
          <w:tcPr>
            <w:tcW w:w="1666" w:type="dxa"/>
          </w:tcPr>
          <w:p w:rsidR="00641427" w:rsidRPr="001C45AD" w:rsidRDefault="00C04A0D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Leverage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(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direct and indirect)</w:t>
            </w:r>
          </w:p>
        </w:tc>
      </w:tr>
      <w:tr w:rsidR="007C0A68" w:rsidRPr="001C45AD" w:rsidTr="00641427">
        <w:tc>
          <w:tcPr>
            <w:tcW w:w="1348" w:type="dxa"/>
          </w:tcPr>
          <w:p w:rsidR="00641427" w:rsidRPr="001C45AD" w:rsidRDefault="00641427" w:rsidP="001C4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45" w:type="dxa"/>
          </w:tcPr>
          <w:p w:rsidR="00641427" w:rsidRPr="001C45AD" w:rsidRDefault="00641427" w:rsidP="001C4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194" w:type="dxa"/>
          </w:tcPr>
          <w:p w:rsidR="00641427" w:rsidRPr="001C45AD" w:rsidRDefault="00641427" w:rsidP="001C4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418" w:type="dxa"/>
          </w:tcPr>
          <w:p w:rsidR="00641427" w:rsidRPr="001C45AD" w:rsidRDefault="00641427" w:rsidP="001C4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666" w:type="dxa"/>
          </w:tcPr>
          <w:p w:rsidR="00641427" w:rsidRPr="001C45AD" w:rsidRDefault="00641427" w:rsidP="001C4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7C0A68" w:rsidRPr="001C45AD" w:rsidTr="00641427">
        <w:tc>
          <w:tcPr>
            <w:tcW w:w="1348" w:type="dxa"/>
          </w:tcPr>
          <w:p w:rsidR="00641427" w:rsidRPr="001C45AD" w:rsidRDefault="00C04A0D" w:rsidP="001C45AD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Concept (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Principles of Public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Policy)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National Security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Ukraine</w:t>
            </w:r>
          </w:p>
        </w:tc>
        <w:tc>
          <w:tcPr>
            <w:tcW w:w="1945" w:type="dxa"/>
          </w:tcPr>
          <w:p w:rsidR="00641427" w:rsidRPr="001C45AD" w:rsidRDefault="00C04A0D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Section IV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states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that the state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national security policy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(and therefore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socio-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security)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is based on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priority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national interests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threa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ts to national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</w:p>
        </w:tc>
        <w:tc>
          <w:tcPr>
            <w:tcW w:w="3194" w:type="dxa"/>
          </w:tcPr>
          <w:p w:rsidR="00641427" w:rsidRPr="001C45AD" w:rsidRDefault="00C04A0D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The main aspects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national security policy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Ukraine (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its main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criteria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1)Concept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include: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preventing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illegal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use of public funds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public resources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, they 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over flow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into the shadow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economy;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control the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export 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import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activities 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aimed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at supporting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important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for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Ukraine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protection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national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priorities</w:t>
            </w:r>
          </w:p>
        </w:tc>
        <w:tc>
          <w:tcPr>
            <w:tcW w:w="1418" w:type="dxa"/>
          </w:tcPr>
          <w:p w:rsidR="00641427" w:rsidRPr="001C45AD" w:rsidRDefault="005254FF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Regional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state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doctrine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national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 strategies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concepts 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applications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different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areas of security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</w:p>
        </w:tc>
        <w:tc>
          <w:tcPr>
            <w:tcW w:w="1666" w:type="dxa"/>
          </w:tcPr>
          <w:p w:rsidR="005254FF" w:rsidRPr="001C45AD" w:rsidRDefault="00641427" w:rsidP="001C45AD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1C4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254FF"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Criteria</w:t>
            </w:r>
          </w:p>
          <w:p w:rsidR="00641427" w:rsidRPr="001C45AD" w:rsidRDefault="005254FF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Security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1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strategic objectives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development</w:t>
            </w:r>
          </w:p>
        </w:tc>
      </w:tr>
      <w:tr w:rsidR="007C0A68" w:rsidRPr="001C45AD" w:rsidTr="00641427">
        <w:tc>
          <w:tcPr>
            <w:tcW w:w="1348" w:type="dxa"/>
          </w:tcPr>
          <w:p w:rsidR="00641427" w:rsidRPr="001C45AD" w:rsidRDefault="00641427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945" w:type="dxa"/>
          </w:tcPr>
          <w:p w:rsidR="00641427" w:rsidRPr="001C45AD" w:rsidRDefault="00C04A0D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security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Ukraine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carried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through relevant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doctrines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strategies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(including national security strategy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Ukraine from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February 12, 2007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), concepts and programs 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different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areas of security,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accordance with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current legislation</w:t>
            </w:r>
          </w:p>
        </w:tc>
        <w:tc>
          <w:tcPr>
            <w:tcW w:w="3194" w:type="dxa"/>
          </w:tcPr>
          <w:p w:rsidR="00641427" w:rsidRPr="001C45AD" w:rsidRDefault="00C04A0D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manufacturer;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combating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illegal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activity,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counteracting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uncontrolled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outflow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domestic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material, financial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intellectual,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information and other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resources;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protection of economic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competition 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restriction of monopoly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protection of the rights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freedoms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man and citizen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ensure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decent living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standards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throughout the region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, 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meet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basic social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needs of the population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balanced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socio-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development of regions...</w:t>
            </w:r>
          </w:p>
        </w:tc>
        <w:tc>
          <w:tcPr>
            <w:tcW w:w="1418" w:type="dxa"/>
          </w:tcPr>
          <w:p w:rsidR="00641427" w:rsidRPr="001C45AD" w:rsidRDefault="005254FF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that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foundation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development and implementation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tools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basic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levers.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Identification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strategic development</w:t>
            </w:r>
          </w:p>
        </w:tc>
        <w:tc>
          <w:tcPr>
            <w:tcW w:w="1666" w:type="dxa"/>
          </w:tcPr>
          <w:p w:rsidR="00641427" w:rsidRPr="001C45AD" w:rsidRDefault="00641427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C0A68" w:rsidRPr="001C45AD" w:rsidTr="00641427">
        <w:tc>
          <w:tcPr>
            <w:tcW w:w="1348" w:type="dxa"/>
          </w:tcPr>
          <w:p w:rsidR="00641427" w:rsidRPr="001C45AD" w:rsidRDefault="005254FF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Law of</w:t>
            </w:r>
            <w:r w:rsidRPr="001C45A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Ukraine</w:t>
            </w:r>
            <w:r w:rsidRPr="001C45AD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"</w:t>
            </w:r>
            <w:r w:rsidRPr="001C45AD">
              <w:rPr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On National Security</w:t>
            </w:r>
            <w:r w:rsidRPr="001C45AD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Ukraine</w:t>
            </w:r>
            <w:r w:rsidRPr="001C45A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"</w:t>
            </w:r>
            <w:r w:rsidRPr="001C45AD">
              <w:rPr>
                <w:rStyle w:val="alt-edited"/>
                <w:rFonts w:ascii="Times New Roman" w:hAnsi="Times New Roman"/>
                <w:sz w:val="24"/>
                <w:szCs w:val="24"/>
                <w:shd w:val="clear" w:color="auto" w:fill="F5F5F5"/>
                <w:lang w:val="en-US"/>
              </w:rPr>
              <w:t>with changes and additions</w:t>
            </w:r>
            <w:r w:rsidR="00641427" w:rsidRPr="001C45A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45" w:type="dxa"/>
          </w:tcPr>
          <w:p w:rsidR="00641427" w:rsidRPr="001C45AD" w:rsidRDefault="005254FF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Defines the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basic principles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state policy aimed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at protecting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national interests 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security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Ukraine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individual, society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the state from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external and internal threats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all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spheres of life.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Thus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p.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8.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points out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that, given the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geopolitical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internal situation in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Ukraine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activities of all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public authorities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should be focused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on the prediction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early detection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prevention and neutralization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of external and internal threats to national 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security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rise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the economy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so on.</w:t>
            </w:r>
          </w:p>
        </w:tc>
        <w:tc>
          <w:tcPr>
            <w:tcW w:w="3194" w:type="dxa"/>
          </w:tcPr>
          <w:p w:rsidR="00641427" w:rsidRPr="001C45AD" w:rsidRDefault="005254FF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The main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directions of state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policy to support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 socio</w:t>
            </w:r>
            <w:r w:rsidRPr="001C45AD">
              <w:rPr>
                <w:rStyle w:val="atn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 security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are: ensuring conditions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for sustainable economic growth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competitiveness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regional economy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accelerate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progressive structural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institutional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changes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the regional economy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improving the investment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climate;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improve the efficiency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 investment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processes;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stimulate the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development of the technology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advanced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high-tech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productions;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overcoming the "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shadow" economy,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through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reform of the tax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system;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energy security,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based on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sustainable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operation and development of energy sector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food security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the region;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protecting the interests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 xml:space="preserve">the citizens of 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Ukraine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;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protect the domestic market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from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imports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defective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-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supply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products that maybe harmful to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national producers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health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environment</w:t>
            </w:r>
          </w:p>
        </w:tc>
        <w:tc>
          <w:tcPr>
            <w:tcW w:w="1418" w:type="dxa"/>
          </w:tcPr>
          <w:p w:rsidR="007C0A68" w:rsidRPr="001C45AD" w:rsidRDefault="007C0A68" w:rsidP="001C45AD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Intergovernmental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transfers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quota for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import 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export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products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licensing 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operations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exports and imports,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state expertise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state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standards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regulatory requirements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for quality 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certification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 products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technologies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and others.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Innovative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structures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with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specialized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assistance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 </w:t>
            </w:r>
          </w:p>
          <w:p w:rsidR="00641427" w:rsidRPr="001C45AD" w:rsidRDefault="007C0A68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development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mode</w:t>
            </w:r>
          </w:p>
        </w:tc>
        <w:tc>
          <w:tcPr>
            <w:tcW w:w="1666" w:type="dxa"/>
          </w:tcPr>
          <w:p w:rsidR="00641427" w:rsidRPr="001C45AD" w:rsidRDefault="007C0A68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Taxes and fees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grants, subsidies, grants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Quotas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licenses.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International standards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 certificates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quality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State standards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Clusters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technology parks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science parks,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Free economic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zones 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priority development</w:t>
            </w:r>
          </w:p>
        </w:tc>
      </w:tr>
      <w:tr w:rsidR="007C0A68" w:rsidRPr="001C45AD" w:rsidTr="00641427">
        <w:tc>
          <w:tcPr>
            <w:tcW w:w="1348" w:type="dxa"/>
          </w:tcPr>
          <w:p w:rsidR="00641427" w:rsidRPr="001C45AD" w:rsidRDefault="007C0A68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lastRenderedPageBreak/>
              <w:t>Commercial Code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Ukraine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(hereinafter -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CC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Ukraine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</w:t>
            </w:r>
          </w:p>
        </w:tc>
        <w:tc>
          <w:tcPr>
            <w:tcW w:w="1945" w:type="dxa"/>
          </w:tcPr>
          <w:p w:rsidR="00641427" w:rsidRPr="001C45AD" w:rsidRDefault="007C0A68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Commercial Code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Ukraine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(hereinafter -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CC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br/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Ukraine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</w:t>
            </w:r>
          </w:p>
        </w:tc>
        <w:tc>
          <w:tcPr>
            <w:tcW w:w="3194" w:type="dxa"/>
          </w:tcPr>
          <w:p w:rsidR="00641427" w:rsidRPr="001C45AD" w:rsidRDefault="007C0A68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state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(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through its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regional agents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) controlling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and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supervising the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activities of regional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economic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entities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various fields</w:t>
            </w:r>
          </w:p>
        </w:tc>
        <w:tc>
          <w:tcPr>
            <w:tcW w:w="1418" w:type="dxa"/>
          </w:tcPr>
          <w:p w:rsidR="00641427" w:rsidRPr="001C45AD" w:rsidRDefault="007C0A68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Public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safety management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systems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in the region</w:t>
            </w:r>
          </w:p>
        </w:tc>
        <w:tc>
          <w:tcPr>
            <w:tcW w:w="1666" w:type="dxa"/>
          </w:tcPr>
          <w:p w:rsidR="00641427" w:rsidRPr="001C45AD" w:rsidRDefault="007C0A68" w:rsidP="001C4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The subjects of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management</w:t>
            </w:r>
            <w:r w:rsidRPr="001C45A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, monitoring, surveillance,</w:t>
            </w:r>
            <w:r w:rsidRPr="001C45AD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 </w:t>
            </w:r>
            <w:r w:rsidRPr="001C45AD">
              <w:rPr>
                <w:rStyle w:val="hps"/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  <w:lang w:val="en-US"/>
              </w:rPr>
              <w:t>control</w:t>
            </w:r>
          </w:p>
        </w:tc>
      </w:tr>
    </w:tbl>
    <w:p w:rsidR="005F047E" w:rsidRPr="00991143" w:rsidRDefault="00641427" w:rsidP="007477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features that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reflect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essence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 the effectiveness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public administration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specific field.</w:t>
      </w:r>
    </w:p>
    <w:p w:rsidR="00641427" w:rsidRPr="00991143" w:rsidRDefault="00641427" w:rsidP="00747749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  <w:lang w:val="en-US"/>
        </w:rPr>
      </w:pPr>
      <w:r w:rsidRPr="00991143">
        <w:rPr>
          <w:rFonts w:ascii="Arial" w:hAnsi="Arial" w:cs="Arial"/>
          <w:color w:val="222222"/>
          <w:sz w:val="28"/>
          <w:szCs w:val="28"/>
          <w:lang w:val="en-US"/>
        </w:rPr>
        <w:br/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According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the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told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above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the system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creates a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regulation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regions of Ukraine,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combination with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 specific structure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and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specific submission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(within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territorial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public administration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), </w:t>
      </w:r>
      <w:r w:rsidR="00866C0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it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forms 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mechanisms of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 regulation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a particular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area.</w:t>
      </w:r>
      <w:r w:rsidRPr="00991143">
        <w:rPr>
          <w:rFonts w:ascii="Times New Roman" w:hAnsi="Times New Roman"/>
          <w:color w:val="222222"/>
          <w:sz w:val="28"/>
          <w:szCs w:val="28"/>
          <w:lang w:val="en-US"/>
        </w:rPr>
        <w:br/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implementation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this mechanism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involves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 the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regulatory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impact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several stages and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illustrated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by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data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Fig.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1.</w:t>
      </w:r>
    </w:p>
    <w:p w:rsidR="00641427" w:rsidRPr="00991143" w:rsidRDefault="005645DA" w:rsidP="007477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Thu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scheme of the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mechanism of state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regulation of </w:t>
      </w:r>
      <w:r w:rsidR="00866C0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the regional level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summarizes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following stages [</w:t>
      </w:r>
      <w:r w:rsidR="0064142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6]:</w:t>
      </w:r>
      <w:r w:rsidR="00641427" w:rsidRPr="00991143">
        <w:rPr>
          <w:rFonts w:ascii="Times New Roman" w:hAnsi="Times New Roman"/>
          <w:color w:val="222222"/>
          <w:sz w:val="28"/>
          <w:szCs w:val="28"/>
          <w:lang w:val="en-US"/>
        </w:rPr>
        <w:br/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1.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Formation of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Public Administration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="0064142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 of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region as a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set of interrelated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interacting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controls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that 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consists of two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subsystems -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management</w:t>
      </w:r>
      <w:r w:rsidR="00837C3D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="0064142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performing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managerial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influence)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controlled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="0064142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region itself, which is its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object)</w:t>
      </w:r>
      <w:r w:rsidR="00837C3D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Thus, the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system of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866C0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requires the definition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mandatory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number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FC193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logic elements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such as:</w:t>
      </w:r>
      <w:r w:rsidR="00641427" w:rsidRPr="00991143">
        <w:rPr>
          <w:rFonts w:ascii="Times New Roman" w:hAnsi="Times New Roman"/>
          <w:color w:val="222222"/>
          <w:sz w:val="28"/>
          <w:szCs w:val="28"/>
          <w:lang w:val="en-US"/>
        </w:rPr>
        <w:br/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 The purpose of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C1932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 of social and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security.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According to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 content,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identified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prevent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 reduce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 acceptable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size,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="0064142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risks, creating conditions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 sustainable,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sustainable development</w:t>
      </w:r>
      <w:r w:rsidR="00641427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641427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(including the public</w:t>
      </w:r>
      <w:r w:rsidR="00641427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);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3521"/>
        <w:gridCol w:w="3245"/>
      </w:tblGrid>
      <w:tr w:rsidR="00837C3D" w:rsidRPr="00991143" w:rsidTr="00837C3D">
        <w:trPr>
          <w:trHeight w:val="720"/>
        </w:trPr>
        <w:tc>
          <w:tcPr>
            <w:tcW w:w="9384" w:type="dxa"/>
            <w:gridSpan w:val="3"/>
          </w:tcPr>
          <w:p w:rsidR="00837C3D" w:rsidRPr="00991143" w:rsidRDefault="00837C3D" w:rsidP="00E23655">
            <w:pPr>
              <w:pStyle w:val="a3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Step 1.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Formation of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state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regulation of social and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economic security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of the region and identify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structural elements</w:t>
            </w:r>
          </w:p>
        </w:tc>
      </w:tr>
      <w:tr w:rsidR="000F7262" w:rsidRPr="00991143" w:rsidTr="00837C3D">
        <w:trPr>
          <w:trHeight w:val="780"/>
        </w:trPr>
        <w:tc>
          <w:tcPr>
            <w:tcW w:w="2724" w:type="dxa"/>
          </w:tcPr>
          <w:p w:rsidR="00837C3D" w:rsidRPr="00991143" w:rsidRDefault="00837C3D" w:rsidP="00E23655">
            <w:pPr>
              <w:pStyle w:val="a3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Management</w:t>
            </w:r>
          </w:p>
        </w:tc>
        <w:tc>
          <w:tcPr>
            <w:tcW w:w="3204" w:type="dxa"/>
          </w:tcPr>
          <w:p w:rsidR="00837C3D" w:rsidRPr="00991143" w:rsidRDefault="00837C3D" w:rsidP="00E23655">
            <w:pPr>
              <w:pStyle w:val="a3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The basic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management functions</w:t>
            </w:r>
          </w:p>
        </w:tc>
        <w:tc>
          <w:tcPr>
            <w:tcW w:w="3456" w:type="dxa"/>
          </w:tcPr>
          <w:p w:rsidR="00837C3D" w:rsidRPr="00991143" w:rsidRDefault="00837C3D" w:rsidP="00E23655">
            <w:pPr>
              <w:pStyle w:val="a3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Control system</w:t>
            </w:r>
          </w:p>
        </w:tc>
      </w:tr>
      <w:tr w:rsidR="00837C3D" w:rsidRPr="00991143" w:rsidTr="00837C3D">
        <w:trPr>
          <w:trHeight w:val="319"/>
        </w:trPr>
        <w:tc>
          <w:tcPr>
            <w:tcW w:w="2724" w:type="dxa"/>
          </w:tcPr>
          <w:p w:rsidR="00837C3D" w:rsidRPr="00991143" w:rsidRDefault="000F7262" w:rsidP="00E236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The goal (1); the task(2);</w:t>
            </w:r>
            <w:r w:rsidRPr="009911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 the system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- subjects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(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3)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criteria</w:t>
            </w:r>
          </w:p>
        </w:tc>
        <w:tc>
          <w:tcPr>
            <w:tcW w:w="3204" w:type="dxa"/>
          </w:tcPr>
          <w:p w:rsidR="00837C3D" w:rsidRPr="00991143" w:rsidRDefault="000F7262" w:rsidP="00E23655">
            <w:pPr>
              <w:pStyle w:val="a3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Characteristic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patterns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and laws of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territorial organization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management system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in the plane of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socio-</w:t>
            </w:r>
            <w:r w:rsidRPr="009911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economic security.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 Characteristics of the main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tools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and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levers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5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direct 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lastRenderedPageBreak/>
              <w:t>and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indirect effects</w:t>
            </w:r>
          </w:p>
        </w:tc>
        <w:tc>
          <w:tcPr>
            <w:tcW w:w="3456" w:type="dxa"/>
          </w:tcPr>
          <w:p w:rsidR="00837C3D" w:rsidRPr="00991143" w:rsidRDefault="000F7262" w:rsidP="00E236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lastRenderedPageBreak/>
              <w:t>Object of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management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- the region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and its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districts</w:t>
            </w:r>
          </w:p>
        </w:tc>
      </w:tr>
      <w:tr w:rsidR="00837C3D" w:rsidRPr="00991143" w:rsidTr="00837C3D">
        <w:trPr>
          <w:gridBefore w:val="1"/>
          <w:gridAfter w:val="1"/>
          <w:wBefore w:w="2724" w:type="dxa"/>
          <w:wAfter w:w="3456" w:type="dxa"/>
          <w:trHeight w:val="612"/>
        </w:trPr>
        <w:tc>
          <w:tcPr>
            <w:tcW w:w="3204" w:type="dxa"/>
          </w:tcPr>
          <w:p w:rsidR="00837C3D" w:rsidRPr="00991143" w:rsidRDefault="000F7262" w:rsidP="00E236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lastRenderedPageBreak/>
              <w:t>Status information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security</w:t>
            </w:r>
          </w:p>
        </w:tc>
      </w:tr>
    </w:tbl>
    <w:p w:rsidR="000F7262" w:rsidRPr="00991143" w:rsidRDefault="000F7262" w:rsidP="00E23655">
      <w:pPr>
        <w:pStyle w:val="a3"/>
        <w:spacing w:after="0" w:line="240" w:lineRule="auto"/>
        <w:ind w:left="0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</w:p>
    <w:tbl>
      <w:tblPr>
        <w:tblW w:w="944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4"/>
      </w:tblGrid>
      <w:tr w:rsidR="000F7262" w:rsidRPr="00991143" w:rsidTr="000F7262">
        <w:trPr>
          <w:trHeight w:val="281"/>
        </w:trPr>
        <w:tc>
          <w:tcPr>
            <w:tcW w:w="9444" w:type="dxa"/>
          </w:tcPr>
          <w:p w:rsidR="000F7262" w:rsidRPr="00991143" w:rsidRDefault="000F7262" w:rsidP="00E23655">
            <w:pPr>
              <w:pStyle w:val="a3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Step2. 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Assessment of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socio-</w:t>
            </w:r>
            <w:r w:rsidRPr="009911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economic security of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the region and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systematic understanding of the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degree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of hazard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threats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socio-economic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security and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vision.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for </w:t>
            </w:r>
            <w:r w:rsidR="00FC1932"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 xml:space="preserve">the 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further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development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(including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the formation of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 system of strategic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development goals</w:t>
            </w:r>
            <w:r w:rsidRPr="009911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).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Evaluation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algorithm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may be as follows</w:t>
            </w:r>
            <w:r w:rsidRPr="009911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.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1. Analysis of the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socio-economic situation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in the region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assessment of the impact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of destabilization, identification factors causes and consequences of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the emergence of a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situation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forming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system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strategic development.</w:t>
            </w:r>
          </w:p>
        </w:tc>
      </w:tr>
      <w:tr w:rsidR="000F7262" w:rsidRPr="00991143" w:rsidTr="000F7262">
        <w:trPr>
          <w:trHeight w:val="300"/>
        </w:trPr>
        <w:tc>
          <w:tcPr>
            <w:tcW w:w="9444" w:type="dxa"/>
          </w:tcPr>
          <w:p w:rsidR="000F7262" w:rsidRPr="00991143" w:rsidRDefault="000F7262" w:rsidP="00E23655">
            <w:pPr>
              <w:pStyle w:val="a3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Step 3.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Assessment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and Public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regulation of social and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economic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security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at the regional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level.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The outlined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provides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assessment and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shortcomings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of the current regulatory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and legal framework</w:t>
            </w:r>
            <w:r w:rsidRPr="009911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,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which reduces the efficiency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and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quality of the regulation.</w:t>
            </w:r>
          </w:p>
        </w:tc>
      </w:tr>
      <w:tr w:rsidR="000F7262" w:rsidRPr="00991143" w:rsidTr="000F7262">
        <w:trPr>
          <w:trHeight w:val="300"/>
        </w:trPr>
        <w:tc>
          <w:tcPr>
            <w:tcW w:w="9444" w:type="dxa"/>
          </w:tcPr>
          <w:p w:rsidR="000F7262" w:rsidRPr="00991143" w:rsidRDefault="000F7262" w:rsidP="00E23655">
            <w:pPr>
              <w:pStyle w:val="a3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Step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4. Develop and implement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tools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of state regulation of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social and economic security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at the regional level.</w:t>
            </w:r>
          </w:p>
        </w:tc>
      </w:tr>
      <w:tr w:rsidR="000F7262" w:rsidRPr="00991143" w:rsidTr="000F7262">
        <w:trPr>
          <w:trHeight w:val="264"/>
        </w:trPr>
        <w:tc>
          <w:tcPr>
            <w:tcW w:w="9444" w:type="dxa"/>
          </w:tcPr>
          <w:p w:rsidR="000F7262" w:rsidRPr="00991143" w:rsidRDefault="000F7262" w:rsidP="00E23655">
            <w:pPr>
              <w:pStyle w:val="a3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</w:pP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Step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5. Monitoring</w:t>
            </w:r>
            <w:r w:rsidRPr="0099114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, Surveillance</w:t>
            </w:r>
            <w:r w:rsidRPr="00991143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 </w:t>
            </w:r>
            <w:r w:rsidRPr="00991143">
              <w:rPr>
                <w:rStyle w:val="hps"/>
                <w:rFonts w:ascii="Times New Roman" w:hAnsi="Times New Roman"/>
                <w:color w:val="222222"/>
                <w:sz w:val="28"/>
                <w:szCs w:val="28"/>
                <w:shd w:val="clear" w:color="auto" w:fill="F5F5F5"/>
                <w:lang w:val="en-US"/>
              </w:rPr>
              <w:t>and Control</w:t>
            </w:r>
            <w:r w:rsidRPr="00991143">
              <w:rPr>
                <w:rStyle w:val="hps"/>
                <w:rFonts w:ascii="Arial" w:hAnsi="Arial" w:cs="Arial"/>
                <w:color w:val="222222"/>
                <w:sz w:val="28"/>
                <w:szCs w:val="28"/>
                <w:shd w:val="clear" w:color="auto" w:fill="F5F5F5"/>
                <w:lang w:val="en-US"/>
              </w:rPr>
              <w:t>.</w:t>
            </w:r>
          </w:p>
        </w:tc>
      </w:tr>
    </w:tbl>
    <w:p w:rsidR="000F7262" w:rsidRPr="00991143" w:rsidRDefault="000F7262" w:rsidP="00747749">
      <w:pPr>
        <w:pStyle w:val="a3"/>
        <w:spacing w:after="0" w:line="240" w:lineRule="auto"/>
        <w:ind w:left="0" w:firstLine="709"/>
        <w:jc w:val="center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</w:p>
    <w:p w:rsidR="005F047E" w:rsidRPr="00991143" w:rsidRDefault="005F047E" w:rsidP="0074774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Fig.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scheme of realization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state regulation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5645DA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economic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the regional level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(developed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the basis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[6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])</w:t>
      </w:r>
    </w:p>
    <w:p w:rsidR="000F7262" w:rsidRPr="00991143" w:rsidRDefault="005F047E" w:rsidP="007477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Note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</w:p>
    <w:p w:rsidR="00E23655" w:rsidRDefault="005F047E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providing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process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safety 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commitment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identifies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desirable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possible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 of the system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that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</w:t>
      </w:r>
      <w:r w:rsidR="000F726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</w:t>
      </w:r>
      <w:r w:rsidR="000F726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achieved.</w:t>
      </w:r>
    </w:p>
    <w:p w:rsidR="00E23655" w:rsidRDefault="005F047E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2 are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subject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action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provide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 necessity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the transfer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property 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qualitatively or quantitatively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different state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directing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 development 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 given direction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through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</w:t>
      </w:r>
      <w:r w:rsidR="000F726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influence.</w:t>
      </w:r>
    </w:p>
    <w:p w:rsidR="00E23655" w:rsidRDefault="005F047E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3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a key element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subsystem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that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performs direct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 influence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Depending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the level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 of 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state authorities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its regional</w:t>
      </w:r>
      <w:r w:rsidR="000F726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agents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local authorities.</w:t>
      </w:r>
    </w:p>
    <w:p w:rsidR="00E23655" w:rsidRDefault="005F047E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4 provide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facilities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integrates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natural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relations</w:t>
      </w:r>
      <w:r w:rsidR="000F726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processes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region.</w:t>
      </w:r>
    </w:p>
    <w:p w:rsidR="00E23655" w:rsidRDefault="005F047E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5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0F726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influencing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agents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used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</w:t>
      </w:r>
      <w:r w:rsidR="000F7262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security.</w:t>
      </w:r>
    </w:p>
    <w:p w:rsidR="005F047E" w:rsidRPr="00991143" w:rsidRDefault="005F047E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6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fulcrum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impact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business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facilities management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which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can be divided into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: administrative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A92E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(ex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administrative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price controls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standards, licenses);</w:t>
      </w:r>
      <w:r w:rsidR="00A92E73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(</w:t>
      </w:r>
      <w:r w:rsidR="00A92E73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ex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law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A92E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(ex.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discount rate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quotas,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taxes).</w:t>
      </w:r>
    </w:p>
    <w:p w:rsidR="00E23655" w:rsidRDefault="000F7262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Task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C1932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must ensure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transfer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C193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qualitatively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quantitatively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different state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According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solemnity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such</w:t>
      </w:r>
      <w:r w:rsidR="00A92E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tasks are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within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standards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managerial influence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:</w:t>
      </w:r>
    </w:p>
    <w:p w:rsidR="00E23655" w:rsidRDefault="000F7262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 The development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theoretical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bases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formation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system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state regulation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</w:p>
    <w:p w:rsidR="00E23655" w:rsidRDefault="000F7262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lastRenderedPageBreak/>
        <w:t>-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Identify the causes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consequences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low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efficiency of state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regulation of 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region;</w:t>
      </w:r>
    </w:p>
    <w:p w:rsidR="00E23655" w:rsidRDefault="000F7262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 Improve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conceptual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framework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management of social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region;</w:t>
      </w:r>
    </w:p>
    <w:p w:rsidR="00E23655" w:rsidRDefault="000F7262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 Formation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scientific and methodological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principles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measurement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evaluation of 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region;</w:t>
      </w:r>
    </w:p>
    <w:p w:rsidR="000F7262" w:rsidRPr="00991143" w:rsidRDefault="000F7262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Develop proposals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improve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governance to ensure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security.</w:t>
      </w:r>
    </w:p>
    <w:p w:rsidR="00F808F1" w:rsidRPr="00991143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 is precisely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focus 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achievements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outlined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our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goals and objectives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encourage</w:t>
      </w:r>
      <w:r w:rsidR="00A92E73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public administration system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implement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actions aimed at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changing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characteristics of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control object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a given direction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(according to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functional areas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management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established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safety criteria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).</w:t>
      </w:r>
    </w:p>
    <w:p w:rsidR="00F808F1" w:rsidRPr="00991143" w:rsidRDefault="00F808F1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course,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this stage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 is important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selection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certain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instruments and their basis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adjusting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levers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by which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territorial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governance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is able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implement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effective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management influence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achieve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goal.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This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adjustment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levers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necessary for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effectiveness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certain management tools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can be divided into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7;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12]:</w:t>
      </w:r>
    </w:p>
    <w:p w:rsidR="00E23655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 Economic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(this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means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specific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changes in the economic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 of the object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);</w:t>
      </w:r>
    </w:p>
    <w:p w:rsidR="00E23655" w:rsidRDefault="00FC1932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- 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Administrative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based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establishing the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rights, duties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 business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society, through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orders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standards, etc.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Documents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based on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 system of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subordination, authority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);</w:t>
      </w:r>
    </w:p>
    <w:p w:rsidR="00E23655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based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establishing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rights, duties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 business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society,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through laws)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</w:p>
    <w:p w:rsidR="00F808F1" w:rsidRPr="00991143" w:rsidRDefault="001D31D2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Thu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, 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administrative and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instruments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are 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necessary for the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group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setting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overall limits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regional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entities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but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exceptional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cases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they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 the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basis for the creation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favorable conditions for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individual regions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7;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1].</w:t>
      </w:r>
    </w:p>
    <w:p w:rsidR="00F808F1" w:rsidRPr="00991143" w:rsidRDefault="00FC1932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1. Meaning 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that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concept of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"reasonable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regulation"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emphases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1D31D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bridging </w:t>
      </w:r>
      <w:r w:rsidR="001D31D2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gap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between</w:t>
      </w:r>
      <w:r w:rsidR="001D31D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the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supporters of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expansion of </w:t>
      </w:r>
      <w:r w:rsidR="001D31D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control and </w:t>
      </w:r>
      <w:r w:rsidR="001D31D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supervision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on the one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hand, and the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supporters of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deregulation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1D31D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–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="001D31D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on  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other</w:t>
      </w:r>
      <w:r w:rsidR="00F808F1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 [7].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Therefore,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it is important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to </w:t>
      </w:r>
      <w:r w:rsidR="001D31D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achieve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1D31D2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optimal combination of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specific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tools and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instruments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regulation,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which should restrict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="001D31D2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development gap.</w:t>
      </w:r>
    </w:p>
    <w:p w:rsidR="00F808F1" w:rsidRPr="00991143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2.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Assessment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region,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 a prerequisite for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formation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 objective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complete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comprehensive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information necessary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 the implementation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main directions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national security policy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region.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outlined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involves analysis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socio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-economic situation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region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(based on statistics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expert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assessment)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assessment of the impact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it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destabilizing factors.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result should be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 systematic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understanding of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degree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hazard threats to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 economic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vision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 the further development</w:t>
      </w:r>
      <w:r w:rsidR="00A92E73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(including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formation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 system of strategic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development goals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).</w:t>
      </w:r>
    </w:p>
    <w:p w:rsidR="00F808F1" w:rsidRPr="00991143" w:rsidRDefault="00F808F1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lastRenderedPageBreak/>
        <w:t>3.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Assessment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Public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regulation of 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the regional level.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Thus,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effective regulation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requires an assessment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capacity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current territorial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public administration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the regional level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solve the problem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ensure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outlined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provides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assessment and shortcomings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the current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regulatory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legal framework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which reduces the efficiency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quality of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regulation.</w:t>
      </w:r>
    </w:p>
    <w:p w:rsidR="00F808F1" w:rsidRPr="00991143" w:rsidRDefault="00F808F1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4. Develop</w:t>
      </w:r>
      <w:r w:rsidR="00FC193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ing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and implement</w:t>
      </w:r>
      <w:r w:rsidR="00FC193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tools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</w:t>
      </w:r>
      <w:r w:rsidR="00FC193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 regulation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the 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level.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Thus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based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 the study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foundations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support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a particular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plane,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note that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 important prerequisite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a tool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mechanism for regulating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development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implementation of a 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 strategy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regional programs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(in its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various fields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), which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provides:</w:t>
      </w:r>
    </w:p>
    <w:p w:rsidR="00416E04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1D31D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j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ustify the purpose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the definition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long-term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action plan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territorial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structure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public administration at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local authorities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eliminate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destabilizing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factors of socio</w:t>
      </w:r>
      <w:r w:rsidRPr="00991143">
        <w:rPr>
          <w:rStyle w:val="atn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security;</w:t>
      </w:r>
    </w:p>
    <w:p w:rsidR="00416E04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-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1D31D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evelopment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implementation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specific actions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regional authorities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context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priority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areas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security.</w:t>
      </w:r>
    </w:p>
    <w:p w:rsidR="00F808F1" w:rsidRPr="00991143" w:rsidRDefault="00F808F1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 should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be ensured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development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regulation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region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national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current legislation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field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national and regional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governance.</w:t>
      </w:r>
    </w:p>
    <w:p w:rsidR="00F808F1" w:rsidRPr="00991143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5. Monitoring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surveillance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control,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which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are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final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binding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stage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safety regulation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connection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 the spread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a globalized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environment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concept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"reasonable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 regulation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(since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2010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).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Given that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"reasonable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 regulation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should be regarded as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permanent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systematic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improvement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quality of regulation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through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 comprehensive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impact assessment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at every stage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decision-making,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 implementation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 monitoring,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precise coordination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interested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government agencies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ensuring that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all target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these groups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1].</w:t>
      </w:r>
    </w:p>
    <w:p w:rsidR="00416E04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basic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element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"smart"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regulation is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C1932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complex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monitoring activities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control</w:t>
      </w:r>
      <w:r w:rsidR="00FC193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ling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and monitoring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[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6;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7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]:</w:t>
      </w:r>
    </w:p>
    <w:p w:rsidR="00416E04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1)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comparison of the actual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state of social 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economic </w:t>
      </w:r>
      <w:r w:rsidR="00FC193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desirable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security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(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within</w:t>
      </w:r>
      <w:r w:rsidR="00A92E73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 planned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strategy)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</w:p>
    <w:p w:rsidR="00416E04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2)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early detection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 deviations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and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reasons that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led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them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</w:p>
    <w:p w:rsidR="00416E04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3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 establishment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deficiencies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, errors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in the process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adjusting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;</w:t>
      </w:r>
    </w:p>
    <w:p w:rsidR="00416E04" w:rsidRDefault="00F808F1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5F5F5"/>
          <w:lang w:val="uk-UA"/>
        </w:rPr>
      </w:pP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4</w:t>
      </w:r>
      <w:r w:rsidR="00FC1932"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) m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onitor the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changing </w:t>
      </w:r>
      <w:r w:rsidR="00FC193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of 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environment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and </w:t>
      </w:r>
      <w:r w:rsidR="00FC1932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 xml:space="preserve">the 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forecasting of</w:t>
      </w:r>
      <w:r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socio-</w:t>
      </w:r>
      <w:r w:rsidRPr="00991143">
        <w:rPr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security.</w:t>
      </w:r>
    </w:p>
    <w:p w:rsidR="00F808F1" w:rsidRPr="00991143" w:rsidRDefault="00A92E73" w:rsidP="00E23655">
      <w:pPr>
        <w:pStyle w:val="a3"/>
        <w:spacing w:after="0" w:line="240" w:lineRule="auto"/>
        <w:ind w:left="0" w:firstLine="709"/>
        <w:jc w:val="both"/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</w:pPr>
      <w:r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C</w:t>
      </w:r>
      <w:r w:rsidR="00F808F1" w:rsidRPr="00991143">
        <w:rPr>
          <w:rStyle w:val="hps"/>
          <w:rFonts w:ascii="Times New Roman" w:hAnsi="Times New Roman"/>
          <w:b/>
          <w:color w:val="222222"/>
          <w:sz w:val="28"/>
          <w:szCs w:val="28"/>
          <w:shd w:val="clear" w:color="auto" w:fill="F5F5F5"/>
          <w:lang w:val="en-US"/>
        </w:rPr>
        <w:t>onclusions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.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Outlined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steps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will create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opportunities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to form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clear and understandable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legal regulation of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social and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economic security and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its</w:t>
      </w:r>
      <w:r w:rsidR="00F808F1" w:rsidRPr="00991143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 </w:t>
      </w:r>
      <w:r w:rsidR="00F808F1" w:rsidRPr="00991143">
        <w:rPr>
          <w:rStyle w:val="hps"/>
          <w:rFonts w:ascii="Times New Roman" w:hAnsi="Times New Roman"/>
          <w:color w:val="222222"/>
          <w:sz w:val="28"/>
          <w:szCs w:val="28"/>
          <w:shd w:val="clear" w:color="auto" w:fill="F5F5F5"/>
          <w:lang w:val="en-US"/>
        </w:rPr>
        <w:t>continuous improvement.</w:t>
      </w:r>
    </w:p>
    <w:p w:rsidR="00A92E73" w:rsidRPr="00991143" w:rsidRDefault="00A92E73" w:rsidP="00E236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en-US" w:eastAsia="uk-UA"/>
        </w:rPr>
      </w:pPr>
      <w:r w:rsidRPr="00991143">
        <w:rPr>
          <w:rFonts w:ascii="Times New Roman" w:hAnsi="Times New Roman"/>
          <w:b/>
          <w:sz w:val="28"/>
          <w:szCs w:val="28"/>
          <w:lang w:val="en-US" w:eastAsia="uk-UA"/>
        </w:rPr>
        <w:t>Literature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num" w:pos="-354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6D6">
        <w:rPr>
          <w:rFonts w:ascii="Times New Roman" w:hAnsi="Times New Roman"/>
          <w:noProof/>
          <w:sz w:val="28"/>
          <w:szCs w:val="28"/>
        </w:rPr>
        <w:t>Баркер Д. Парадигмы мышления: Как увидеть новое и преуспеть в меняющемся мире</w:t>
      </w:r>
      <w:r w:rsidRPr="008036D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noProof/>
          <w:sz w:val="28"/>
          <w:szCs w:val="28"/>
        </w:rPr>
        <w:t>/</w:t>
      </w:r>
      <w:r w:rsidRPr="008036D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noProof/>
          <w:sz w:val="28"/>
          <w:szCs w:val="28"/>
        </w:rPr>
        <w:t xml:space="preserve">Д.Баркер. </w:t>
      </w:r>
      <w:r w:rsidRPr="008036D6">
        <w:rPr>
          <w:rFonts w:ascii="Cambria Math" w:hAnsi="Cambria Math" w:cs="Cambria Math"/>
          <w:noProof/>
          <w:sz w:val="28"/>
          <w:szCs w:val="28"/>
        </w:rPr>
        <w:t>‒</w:t>
      </w:r>
      <w:r w:rsidRPr="008036D6">
        <w:rPr>
          <w:rFonts w:ascii="Times New Roman" w:hAnsi="Times New Roman"/>
          <w:noProof/>
          <w:sz w:val="28"/>
          <w:szCs w:val="28"/>
        </w:rPr>
        <w:t xml:space="preserve">  М.: Альпина Бизнес Букс, 2007 . — 187 с.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6D6">
        <w:rPr>
          <w:rFonts w:ascii="Times New Roman" w:hAnsi="Times New Roman"/>
          <w:sz w:val="28"/>
          <w:szCs w:val="28"/>
          <w:shd w:val="clear" w:color="auto" w:fill="FFFFFF"/>
        </w:rPr>
        <w:t>Доровский В.</w:t>
      </w: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36D6">
        <w:rPr>
          <w:rFonts w:ascii="Times New Roman" w:hAnsi="Times New Roman"/>
          <w:sz w:val="28"/>
          <w:szCs w:val="28"/>
          <w:shd w:val="clear" w:color="auto" w:fill="FFFFFF"/>
        </w:rPr>
        <w:t>А. Моделирование экономической безопасности региона</w:t>
      </w: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36D6">
        <w:rPr>
          <w:rFonts w:ascii="Times New Roman" w:hAnsi="Times New Roman"/>
          <w:sz w:val="28"/>
          <w:szCs w:val="28"/>
          <w:shd w:val="clear" w:color="auto" w:fill="FFFFFF"/>
        </w:rPr>
        <w:t>/ В.</w:t>
      </w: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36D6">
        <w:rPr>
          <w:rFonts w:ascii="Times New Roman" w:hAnsi="Times New Roman"/>
          <w:sz w:val="28"/>
          <w:szCs w:val="28"/>
          <w:shd w:val="clear" w:color="auto" w:fill="FFFFFF"/>
        </w:rPr>
        <w:t>А.</w:t>
      </w: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36D6">
        <w:rPr>
          <w:rFonts w:ascii="Times New Roman" w:hAnsi="Times New Roman"/>
          <w:sz w:val="28"/>
          <w:szCs w:val="28"/>
          <w:shd w:val="clear" w:color="auto" w:fill="FFFFFF"/>
        </w:rPr>
        <w:t xml:space="preserve">Доровский // </w:t>
      </w:r>
      <w:r w:rsidRPr="008036D6">
        <w:rPr>
          <w:rFonts w:ascii="Times New Roman" w:hAnsi="Times New Roman"/>
          <w:caps/>
          <w:sz w:val="28"/>
          <w:szCs w:val="28"/>
          <w:shd w:val="clear" w:color="auto" w:fill="FFFFFF"/>
        </w:rPr>
        <w:t>Вестник – экономист</w:t>
      </w:r>
      <w:r w:rsidRPr="008036D6">
        <w:rPr>
          <w:rFonts w:ascii="Times New Roman" w:hAnsi="Times New Roman"/>
          <w:sz w:val="28"/>
          <w:szCs w:val="28"/>
          <w:shd w:val="clear" w:color="auto" w:fill="FFFFFF"/>
        </w:rPr>
        <w:t xml:space="preserve"> ЗАБГУ.</w:t>
      </w: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036D6">
        <w:rPr>
          <w:rFonts w:ascii="Cambria Math" w:hAnsi="Cambria Math" w:cs="Cambria Math"/>
          <w:sz w:val="28"/>
          <w:szCs w:val="28"/>
          <w:shd w:val="clear" w:color="auto" w:fill="FFFFFF"/>
        </w:rPr>
        <w:t>‒</w:t>
      </w:r>
      <w:r w:rsidRPr="008036D6">
        <w:rPr>
          <w:rFonts w:ascii="Times New Roman" w:hAnsi="Times New Roman"/>
          <w:sz w:val="28"/>
          <w:szCs w:val="28"/>
          <w:shd w:val="clear" w:color="auto" w:fill="FFFFFF"/>
        </w:rPr>
        <w:t xml:space="preserve"> 2012. </w:t>
      </w:r>
      <w:r w:rsidRPr="008036D6">
        <w:rPr>
          <w:rFonts w:ascii="Cambria Math" w:hAnsi="Cambria Math" w:cs="Cambria Math"/>
          <w:sz w:val="28"/>
          <w:szCs w:val="28"/>
          <w:shd w:val="clear" w:color="auto" w:fill="FFFFFF"/>
        </w:rPr>
        <w:t>‒</w:t>
      </w:r>
      <w:r w:rsidRPr="008036D6">
        <w:rPr>
          <w:rFonts w:ascii="Times New Roman" w:hAnsi="Times New Roman"/>
          <w:sz w:val="28"/>
          <w:szCs w:val="28"/>
          <w:shd w:val="clear" w:color="auto" w:fill="FFFFFF"/>
        </w:rPr>
        <w:t xml:space="preserve"> №5. – [Электронный ресурс]. – Режим доступу: </w:t>
      </w:r>
      <w:hyperlink r:id="rId7" w:history="1">
        <w:r w:rsidRPr="008036D6">
          <w:rPr>
            <w:rFonts w:ascii="Times New Roman" w:hAnsi="Times New Roman"/>
            <w:sz w:val="28"/>
            <w:szCs w:val="28"/>
          </w:rPr>
          <w:t>http://vseup.ru</w:t>
        </w:r>
      </w:hyperlink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036D6">
        <w:rPr>
          <w:rFonts w:ascii="Times New Roman" w:hAnsi="Times New Roman"/>
          <w:spacing w:val="1"/>
          <w:sz w:val="28"/>
          <w:szCs w:val="28"/>
        </w:rPr>
        <w:lastRenderedPageBreak/>
        <w:t>Комелина О.</w:t>
      </w:r>
      <w:r w:rsidRPr="008036D6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spacing w:val="1"/>
          <w:sz w:val="28"/>
          <w:szCs w:val="28"/>
        </w:rPr>
        <w:t>В.</w:t>
      </w:r>
      <w:r w:rsidRPr="008036D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036D6">
        <w:rPr>
          <w:rFonts w:ascii="Times New Roman" w:hAnsi="Times New Roman"/>
          <w:spacing w:val="1"/>
          <w:sz w:val="28"/>
          <w:szCs w:val="28"/>
        </w:rPr>
        <w:t xml:space="preserve">Информационно-аналитический аспект обеспечения экономической безопасности: национальный и региональный уровень / О. В. Комелина, Н.А. Фурсова // Научные ведомости. Серия История. Политология. Экономика. Информатика. </w:t>
      </w:r>
      <w:r w:rsidRPr="008036D6">
        <w:rPr>
          <w:rFonts w:ascii="Cambria Math" w:hAnsi="Cambria Math" w:cs="Cambria Math"/>
          <w:spacing w:val="1"/>
          <w:sz w:val="28"/>
          <w:szCs w:val="28"/>
        </w:rPr>
        <w:t>‒</w:t>
      </w:r>
      <w:r w:rsidRPr="008036D6">
        <w:rPr>
          <w:rFonts w:ascii="Times New Roman" w:hAnsi="Times New Roman"/>
          <w:spacing w:val="1"/>
          <w:sz w:val="28"/>
          <w:szCs w:val="28"/>
        </w:rPr>
        <w:t xml:space="preserve"> 2013. </w:t>
      </w:r>
      <w:r w:rsidRPr="008036D6">
        <w:rPr>
          <w:rFonts w:ascii="Cambria Math" w:hAnsi="Cambria Math" w:cs="Cambria Math"/>
          <w:spacing w:val="1"/>
          <w:sz w:val="28"/>
          <w:szCs w:val="28"/>
        </w:rPr>
        <w:t>‒</w:t>
      </w:r>
      <w:r w:rsidRPr="008036D6">
        <w:rPr>
          <w:rFonts w:ascii="Times New Roman" w:hAnsi="Times New Roman"/>
          <w:spacing w:val="1"/>
          <w:sz w:val="28"/>
          <w:szCs w:val="28"/>
        </w:rPr>
        <w:t xml:space="preserve"> №15 (158). – Вып.27/1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Конституція України </w:t>
      </w:r>
      <w:r w:rsidRPr="008036D6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– Режим доступу: </w:t>
      </w: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http://zakon2.rada.gov.ua/laws/show/254%D0%BA/96-%D0%B2%D1%80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Концепція (основи державної політики) національної безпеки України </w:t>
      </w:r>
      <w:r w:rsidRPr="008036D6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– Режим доступу: </w:t>
      </w: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http://w1.c1.rada.gov.ua/pls/zweb2/webproc34?id=&amp;pf3511=13342&amp;pf35401=24861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36D6">
        <w:rPr>
          <w:rFonts w:ascii="Times New Roman" w:eastAsia="TimesNewRomanPSMT" w:hAnsi="Times New Roman"/>
          <w:sz w:val="28"/>
          <w:szCs w:val="28"/>
        </w:rPr>
        <w:t>Кривцов О.Ф. Деятельность военной организации государства как фактор социально-экономической безопасности регионов</w:t>
      </w:r>
      <w:r w:rsidRPr="008036D6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036D6">
        <w:rPr>
          <w:rFonts w:ascii="Times New Roman" w:eastAsia="TimesNewRomanPSMT" w:hAnsi="Times New Roman"/>
          <w:sz w:val="28"/>
          <w:szCs w:val="28"/>
        </w:rPr>
        <w:t xml:space="preserve">/ </w:t>
      </w:r>
      <w:r w:rsidRPr="008036D6">
        <w:rPr>
          <w:rFonts w:ascii="Times New Roman" w:eastAsia="TimesNewRomanPSMT" w:hAnsi="Times New Roman"/>
          <w:sz w:val="28"/>
          <w:szCs w:val="28"/>
          <w:lang w:val="uk-UA"/>
        </w:rPr>
        <w:t xml:space="preserve">О. Ф. </w:t>
      </w:r>
      <w:r w:rsidRPr="008036D6">
        <w:rPr>
          <w:rFonts w:ascii="Times New Roman" w:eastAsia="TimesNewRomanPSMT" w:hAnsi="Times New Roman"/>
          <w:sz w:val="28"/>
          <w:szCs w:val="28"/>
        </w:rPr>
        <w:t xml:space="preserve">Кривцов, </w:t>
      </w:r>
      <w:r w:rsidRPr="008036D6">
        <w:rPr>
          <w:rFonts w:ascii="Times New Roman" w:eastAsia="TimesNewRomanPSMT" w:hAnsi="Times New Roman"/>
          <w:sz w:val="28"/>
          <w:szCs w:val="28"/>
          <w:lang w:val="uk-UA"/>
        </w:rPr>
        <w:t xml:space="preserve">В. В. </w:t>
      </w:r>
      <w:r w:rsidRPr="008036D6">
        <w:rPr>
          <w:rFonts w:ascii="Times New Roman" w:eastAsia="TimesNewRomanPSMT" w:hAnsi="Times New Roman"/>
          <w:sz w:val="28"/>
          <w:szCs w:val="28"/>
        </w:rPr>
        <w:t>Гребеник //</w:t>
      </w:r>
      <w:r w:rsidRPr="008036D6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8036D6">
        <w:rPr>
          <w:rFonts w:ascii="Times New Roman" w:eastAsia="TimesNewRomanPSMT" w:hAnsi="Times New Roman"/>
          <w:sz w:val="28"/>
          <w:szCs w:val="28"/>
        </w:rPr>
        <w:t>Вестник Московского университета имени С. Ю. Витте. Серия 1: Экономика и управление.</w:t>
      </w:r>
      <w:r w:rsidRPr="008036D6">
        <w:rPr>
          <w:rFonts w:ascii="Times New Roman" w:hAnsi="Times New Roman"/>
          <w:sz w:val="28"/>
          <w:szCs w:val="28"/>
        </w:rPr>
        <w:t xml:space="preserve"> —</w:t>
      </w:r>
      <w:r w:rsidRPr="00803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6D6">
        <w:rPr>
          <w:rFonts w:ascii="Times New Roman" w:eastAsia="TimesNewRomanPSMT" w:hAnsi="Times New Roman"/>
          <w:bCs/>
          <w:sz w:val="28"/>
          <w:szCs w:val="28"/>
        </w:rPr>
        <w:t>2013.</w:t>
      </w:r>
      <w:r w:rsidRPr="008036D6">
        <w:rPr>
          <w:rFonts w:ascii="Times New Roman" w:hAnsi="Times New Roman"/>
          <w:sz w:val="28"/>
          <w:szCs w:val="28"/>
        </w:rPr>
        <w:t xml:space="preserve"> —</w:t>
      </w:r>
      <w:r w:rsidRPr="00803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6D6">
        <w:rPr>
          <w:rFonts w:ascii="Times New Roman" w:eastAsia="TimesNewRomanPSMT" w:hAnsi="Times New Roman"/>
          <w:bCs/>
          <w:sz w:val="28"/>
          <w:szCs w:val="28"/>
        </w:rPr>
        <w:t>№1.</w:t>
      </w:r>
      <w:r w:rsidRPr="008036D6">
        <w:rPr>
          <w:rFonts w:ascii="Times New Roman" w:hAnsi="Times New Roman"/>
          <w:sz w:val="28"/>
          <w:szCs w:val="28"/>
        </w:rPr>
        <w:t xml:space="preserve"> —</w:t>
      </w:r>
      <w:r w:rsidRPr="00803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6D6">
        <w:rPr>
          <w:rFonts w:ascii="Times New Roman" w:eastAsia="TimesNewRomanPSMT" w:hAnsi="Times New Roman"/>
          <w:bCs/>
          <w:sz w:val="28"/>
          <w:szCs w:val="28"/>
        </w:rPr>
        <w:t>С.</w:t>
      </w:r>
      <w:r w:rsidRPr="008036D6">
        <w:rPr>
          <w:rFonts w:ascii="Times New Roman" w:eastAsia="TimesNewRomanPSMT" w:hAnsi="Times New Roman"/>
          <w:bCs/>
          <w:sz w:val="28"/>
          <w:szCs w:val="28"/>
          <w:lang w:val="uk-UA"/>
        </w:rPr>
        <w:t xml:space="preserve"> </w:t>
      </w:r>
      <w:r w:rsidRPr="008036D6">
        <w:rPr>
          <w:rFonts w:ascii="Times New Roman" w:eastAsia="TimesNewRomanPSMT" w:hAnsi="Times New Roman"/>
          <w:bCs/>
          <w:sz w:val="28"/>
          <w:szCs w:val="28"/>
        </w:rPr>
        <w:t>24</w:t>
      </w:r>
      <w:r w:rsidRPr="008036D6">
        <w:rPr>
          <w:rFonts w:ascii="Times New Roman" w:hAnsi="Times New Roman"/>
          <w:sz w:val="28"/>
          <w:szCs w:val="28"/>
        </w:rPr>
        <w:t>—</w:t>
      </w:r>
      <w:r w:rsidRPr="008036D6">
        <w:rPr>
          <w:rFonts w:ascii="Times New Roman" w:eastAsia="TimesNewRomanPSMT" w:hAnsi="Times New Roman"/>
          <w:bCs/>
          <w:sz w:val="28"/>
          <w:szCs w:val="28"/>
        </w:rPr>
        <w:t>28</w:t>
      </w:r>
      <w:r w:rsidRPr="008036D6">
        <w:rPr>
          <w:rFonts w:ascii="Times New Roman" w:eastAsia="TimesNewRomanPSMT" w:hAnsi="Times New Roman"/>
          <w:bCs/>
          <w:sz w:val="28"/>
          <w:szCs w:val="28"/>
          <w:lang w:val="uk-UA"/>
        </w:rPr>
        <w:t>.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036D6">
        <w:rPr>
          <w:rFonts w:ascii="Times New Roman" w:hAnsi="Times New Roman"/>
          <w:noProof/>
          <w:sz w:val="28"/>
          <w:szCs w:val="28"/>
        </w:rPr>
        <w:t xml:space="preserve">Кун Т. Структура научных революций / пер. с англ. / Т.Кун. </w:t>
      </w:r>
      <w:r w:rsidRPr="008036D6">
        <w:rPr>
          <w:rFonts w:ascii="Times New Roman" w:hAnsi="Times New Roman"/>
          <w:bCs/>
          <w:noProof/>
          <w:sz w:val="28"/>
          <w:szCs w:val="28"/>
        </w:rPr>
        <w:t>– М</w:t>
      </w:r>
      <w:r w:rsidRPr="008036D6">
        <w:rPr>
          <w:rFonts w:ascii="Times New Roman" w:hAnsi="Times New Roman"/>
          <w:noProof/>
          <w:sz w:val="28"/>
          <w:szCs w:val="28"/>
        </w:rPr>
        <w:t>.: ООО</w:t>
      </w:r>
      <w:r w:rsidRPr="008036D6">
        <w:rPr>
          <w:rFonts w:ascii="Times New Roman" w:hAnsi="Times New Roman"/>
          <w:bCs/>
          <w:noProof/>
          <w:sz w:val="28"/>
          <w:szCs w:val="28"/>
        </w:rPr>
        <w:t xml:space="preserve"> Изд-во</w:t>
      </w:r>
      <w:r w:rsidRPr="008036D6">
        <w:rPr>
          <w:rFonts w:ascii="Times New Roman" w:hAnsi="Times New Roman"/>
          <w:noProof/>
          <w:sz w:val="28"/>
          <w:szCs w:val="28"/>
        </w:rPr>
        <w:t xml:space="preserve"> АСТ, 2009.  – 598с.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36D6">
        <w:rPr>
          <w:rFonts w:ascii="Times New Roman" w:hAnsi="Times New Roman"/>
          <w:bCs/>
          <w:iCs/>
          <w:sz w:val="28"/>
          <w:szCs w:val="28"/>
        </w:rPr>
        <w:t>Лаврут  Н.</w:t>
      </w:r>
      <w:r w:rsidRPr="008036D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bCs/>
          <w:iCs/>
          <w:sz w:val="28"/>
          <w:szCs w:val="28"/>
        </w:rPr>
        <w:t>С. Экономическая безопасность регионов как основа безопасности страны / Н.</w:t>
      </w:r>
      <w:r w:rsidRPr="008036D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bCs/>
          <w:iCs/>
          <w:sz w:val="28"/>
          <w:szCs w:val="28"/>
        </w:rPr>
        <w:t xml:space="preserve">С.Лаврут. – [Электронный ресурс]. </w:t>
      </w:r>
      <w:r w:rsidRPr="008036D6">
        <w:rPr>
          <w:rFonts w:ascii="Cambria Math" w:hAnsi="Cambria Math" w:cs="Cambria Math"/>
          <w:bCs/>
          <w:iCs/>
          <w:sz w:val="28"/>
          <w:szCs w:val="28"/>
        </w:rPr>
        <w:t>‒</w:t>
      </w:r>
      <w:r w:rsidRPr="008036D6">
        <w:rPr>
          <w:rFonts w:ascii="Times New Roman" w:hAnsi="Times New Roman"/>
          <w:bCs/>
          <w:iCs/>
          <w:sz w:val="28"/>
          <w:szCs w:val="28"/>
        </w:rPr>
        <w:t xml:space="preserve"> Режим доступу: </w:t>
      </w:r>
      <w:hyperlink r:id="rId8" w:history="1">
        <w:r w:rsidRPr="008036D6">
          <w:rPr>
            <w:rFonts w:ascii="Times New Roman" w:hAnsi="Times New Roman"/>
            <w:sz w:val="28"/>
            <w:szCs w:val="28"/>
          </w:rPr>
          <w:t>http://sibac.info/index.php/2009-07-01-10-21-16/6763-2013-03-08-08</w:t>
        </w:r>
      </w:hyperlink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8036D6">
        <w:rPr>
          <w:rFonts w:ascii="Times New Roman" w:hAnsi="Times New Roman"/>
          <w:noProof/>
          <w:sz w:val="28"/>
          <w:szCs w:val="28"/>
        </w:rPr>
        <w:t>Лакатос И. Избранные произведения по философии и методологии науки / Имре Лакатос; пер с англ. – М.: Академический Проект Трикста, 2008. – 475 с.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36D6">
        <w:rPr>
          <w:rFonts w:ascii="Times New Roman" w:hAnsi="Times New Roman"/>
          <w:noProof/>
          <w:sz w:val="28"/>
          <w:szCs w:val="28"/>
        </w:rPr>
        <w:t>Лесков Л.</w:t>
      </w:r>
      <w:r w:rsidRPr="008036D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noProof/>
          <w:sz w:val="28"/>
          <w:szCs w:val="28"/>
        </w:rPr>
        <w:t>В. Нелинейная теория динамики социально-экономических систем</w:t>
      </w:r>
      <w:r w:rsidRPr="008036D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noProof/>
          <w:sz w:val="28"/>
          <w:szCs w:val="28"/>
        </w:rPr>
        <w:t>/ Л.В.Лесков.</w:t>
      </w:r>
      <w:r w:rsidRPr="008036D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noProof/>
          <w:sz w:val="28"/>
          <w:szCs w:val="28"/>
        </w:rPr>
        <w:sym w:font="Symbol" w:char="002D"/>
      </w:r>
      <w:r w:rsidRPr="008036D6">
        <w:rPr>
          <w:rFonts w:ascii="Times New Roman" w:hAnsi="Times New Roman"/>
          <w:noProof/>
          <w:sz w:val="28"/>
          <w:szCs w:val="28"/>
        </w:rPr>
        <w:t xml:space="preserve"> М.: Изд-во РАГС, 2006.</w:t>
      </w:r>
      <w:r w:rsidRPr="008036D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noProof/>
          <w:sz w:val="28"/>
          <w:szCs w:val="28"/>
        </w:rPr>
        <w:t>– 78 с.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36D6">
        <w:rPr>
          <w:rFonts w:ascii="Times New Roman" w:hAnsi="Times New Roman"/>
          <w:sz w:val="28"/>
          <w:szCs w:val="28"/>
        </w:rPr>
        <w:t>Метелёв С.</w:t>
      </w:r>
      <w:r w:rsidRPr="00803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sz w:val="28"/>
          <w:szCs w:val="28"/>
        </w:rPr>
        <w:t>Е. Национальная безопасность и приоритеты развития России: социально-экономические и правовые аспекты: монография</w:t>
      </w:r>
      <w:r w:rsidRPr="00803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6D6">
        <w:rPr>
          <w:rFonts w:ascii="Times New Roman" w:hAnsi="Times New Roman"/>
          <w:sz w:val="28"/>
          <w:szCs w:val="28"/>
        </w:rPr>
        <w:t xml:space="preserve">/ С.Е.Метелёв. </w:t>
      </w:r>
      <w:r w:rsidRPr="008036D6">
        <w:rPr>
          <w:rFonts w:ascii="Cambria Math" w:hAnsi="Cambria Math" w:cs="Cambria Math"/>
          <w:sz w:val="28"/>
          <w:szCs w:val="28"/>
        </w:rPr>
        <w:t>‒</w:t>
      </w:r>
      <w:r w:rsidRPr="008036D6">
        <w:rPr>
          <w:rFonts w:ascii="Times New Roman" w:hAnsi="Times New Roman"/>
          <w:sz w:val="28"/>
          <w:szCs w:val="28"/>
        </w:rPr>
        <w:t xml:space="preserve"> М., 2006.</w:t>
      </w:r>
      <w:r w:rsidRPr="00803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6D6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6D6">
        <w:rPr>
          <w:rFonts w:ascii="Times New Roman" w:hAnsi="Times New Roman"/>
          <w:sz w:val="28"/>
          <w:szCs w:val="28"/>
        </w:rPr>
        <w:t xml:space="preserve"> 270 с.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36D6">
        <w:rPr>
          <w:rFonts w:ascii="Times New Roman" w:hAnsi="Times New Roman"/>
          <w:sz w:val="28"/>
          <w:szCs w:val="28"/>
        </w:rPr>
        <w:t xml:space="preserve">Методика расчета экономической безопасности Украины, утвержденная приказом Министерства экономики Украины от 02.03.2007 г. № 60. </w:t>
      </w:r>
      <w:r w:rsidRPr="008036D6">
        <w:rPr>
          <w:rFonts w:ascii="Cambria Math" w:hAnsi="Cambria Math" w:cs="Cambria Math"/>
          <w:sz w:val="28"/>
          <w:szCs w:val="28"/>
        </w:rPr>
        <w:t>‒</w:t>
      </w:r>
      <w:r w:rsidRPr="008036D6">
        <w:rPr>
          <w:rFonts w:ascii="Times New Roman" w:hAnsi="Times New Roman"/>
          <w:sz w:val="28"/>
          <w:szCs w:val="28"/>
        </w:rPr>
        <w:t xml:space="preserve"> [Электронный ресурс]. – Режим доступу: me.gov.ua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Наказ Президента України «Питання Апарату Ради національної безпеки і оборони України» http://www.rnbo.gov.ua/content/aparat.html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03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Наказ Президента України «Про міністерство економічного розвитку та торгівлі України» http://zakon2.rada.gov.ua/laws/show/634/2011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8036D6">
        <w:rPr>
          <w:rFonts w:ascii="Times New Roman" w:hAnsi="Times New Roman"/>
          <w:sz w:val="28"/>
          <w:szCs w:val="28"/>
          <w:lang w:val="uk-UA"/>
        </w:rPr>
        <w:t xml:space="preserve">Тищенко О. М. Аналіз методів розрахунку тіньової економіки / О. М. Тищенко, А. О. Єніна-Березовська. </w:t>
      </w:r>
      <w:r w:rsidRPr="008036D6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6D6">
        <w:rPr>
          <w:rFonts w:ascii="Times New Roman" w:hAnsi="Times New Roman"/>
          <w:sz w:val="28"/>
          <w:szCs w:val="28"/>
          <w:lang w:val="uk-UA"/>
        </w:rPr>
        <w:t xml:space="preserve"> Ліберманівськи читання: економічна спадщина та сучасні проблеми: монографія / Під ред. В. С. Пономаренка, М. О. Кизима, О. Г. Зими. – Х.: ФОП «Павленко О. Г.», ВД «Інжек», 2010. – 472 с. (С.116 </w:t>
      </w:r>
      <w:r w:rsidRPr="008036D6">
        <w:rPr>
          <w:rFonts w:ascii="Cambria Math" w:hAnsi="Cambria Math" w:cs="Cambria Math"/>
          <w:sz w:val="28"/>
          <w:szCs w:val="28"/>
          <w:lang w:val="uk-UA"/>
        </w:rPr>
        <w:t>‒</w:t>
      </w:r>
      <w:r w:rsidRPr="008036D6">
        <w:rPr>
          <w:rFonts w:ascii="Times New Roman" w:hAnsi="Times New Roman"/>
          <w:sz w:val="28"/>
          <w:szCs w:val="28"/>
          <w:lang w:val="uk-UA"/>
        </w:rPr>
        <w:t xml:space="preserve"> 131)</w:t>
      </w:r>
    </w:p>
    <w:p w:rsidR="008036D6" w:rsidRPr="008036D6" w:rsidRDefault="008036D6" w:rsidP="008036D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8036D6">
        <w:rPr>
          <w:rFonts w:ascii="Times New Roman" w:hAnsi="Times New Roman"/>
          <w:sz w:val="28"/>
          <w:szCs w:val="28"/>
        </w:rPr>
        <w:t xml:space="preserve">Экономическая безопасность Украины как необходимая основа трансформационных процессов в обществе. – материалы Одесского центра по изучению организованной преступности и коррупции, 2012г. </w:t>
      </w:r>
      <w:r w:rsidRPr="008036D6">
        <w:rPr>
          <w:rFonts w:ascii="Cambria Math" w:hAnsi="Cambria Math" w:cs="Cambria Math"/>
          <w:sz w:val="28"/>
          <w:szCs w:val="28"/>
        </w:rPr>
        <w:t>‒</w:t>
      </w:r>
      <w:r w:rsidRPr="008036D6">
        <w:rPr>
          <w:rFonts w:ascii="Times New Roman" w:hAnsi="Times New Roman"/>
          <w:sz w:val="28"/>
          <w:szCs w:val="28"/>
        </w:rPr>
        <w:t xml:space="preserve"> [Электронный ресурс]. – Режим доступу: </w:t>
      </w:r>
      <w:hyperlink r:id="rId9" w:history="1">
        <w:r w:rsidRPr="008036D6">
          <w:rPr>
            <w:rFonts w:ascii="Times New Roman" w:hAnsi="Times New Roman"/>
            <w:bCs/>
            <w:sz w:val="28"/>
            <w:szCs w:val="28"/>
          </w:rPr>
          <w:t>http://www.inter.criminology.org.ua/</w:t>
        </w:r>
      </w:hyperlink>
    </w:p>
    <w:p w:rsidR="00A92E73" w:rsidRPr="00991143" w:rsidRDefault="00A92E73" w:rsidP="0074774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2E73" w:rsidRPr="0099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4CF"/>
    <w:multiLevelType w:val="hybridMultilevel"/>
    <w:tmpl w:val="2CFC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8D0"/>
    <w:multiLevelType w:val="hybridMultilevel"/>
    <w:tmpl w:val="F55EC57A"/>
    <w:lvl w:ilvl="0" w:tplc="5108263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4B7C07EF"/>
    <w:multiLevelType w:val="hybridMultilevel"/>
    <w:tmpl w:val="9A44BA44"/>
    <w:lvl w:ilvl="0" w:tplc="3D76233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0F"/>
    <w:rsid w:val="000B3B36"/>
    <w:rsid w:val="000F7262"/>
    <w:rsid w:val="00142E71"/>
    <w:rsid w:val="001C45AD"/>
    <w:rsid w:val="001D31D2"/>
    <w:rsid w:val="001E6C0F"/>
    <w:rsid w:val="001F2692"/>
    <w:rsid w:val="00216F05"/>
    <w:rsid w:val="002D3EAA"/>
    <w:rsid w:val="00396207"/>
    <w:rsid w:val="003E1EEB"/>
    <w:rsid w:val="00416E04"/>
    <w:rsid w:val="00454FAC"/>
    <w:rsid w:val="004C6B4E"/>
    <w:rsid w:val="005254FF"/>
    <w:rsid w:val="005645DA"/>
    <w:rsid w:val="005F047E"/>
    <w:rsid w:val="0063614E"/>
    <w:rsid w:val="00641427"/>
    <w:rsid w:val="00747749"/>
    <w:rsid w:val="007A079B"/>
    <w:rsid w:val="007C0A68"/>
    <w:rsid w:val="008036D6"/>
    <w:rsid w:val="0082156B"/>
    <w:rsid w:val="00831820"/>
    <w:rsid w:val="00837C3D"/>
    <w:rsid w:val="00866C01"/>
    <w:rsid w:val="008C3DB0"/>
    <w:rsid w:val="008F057A"/>
    <w:rsid w:val="00912CB7"/>
    <w:rsid w:val="00991143"/>
    <w:rsid w:val="00994735"/>
    <w:rsid w:val="00A92E73"/>
    <w:rsid w:val="00AC0B26"/>
    <w:rsid w:val="00B441D5"/>
    <w:rsid w:val="00B56AF2"/>
    <w:rsid w:val="00C04A0D"/>
    <w:rsid w:val="00C07A7F"/>
    <w:rsid w:val="00C22B31"/>
    <w:rsid w:val="00C31291"/>
    <w:rsid w:val="00C40C1B"/>
    <w:rsid w:val="00C42939"/>
    <w:rsid w:val="00C76B73"/>
    <w:rsid w:val="00D21397"/>
    <w:rsid w:val="00D2288A"/>
    <w:rsid w:val="00D271E4"/>
    <w:rsid w:val="00E11D24"/>
    <w:rsid w:val="00E23655"/>
    <w:rsid w:val="00E56E91"/>
    <w:rsid w:val="00E67E4A"/>
    <w:rsid w:val="00EA2FBF"/>
    <w:rsid w:val="00EB30AC"/>
    <w:rsid w:val="00F808F1"/>
    <w:rsid w:val="00F87E00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9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129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F2692"/>
  </w:style>
  <w:style w:type="character" w:customStyle="1" w:styleId="apple-converted-space">
    <w:name w:val="apple-converted-space"/>
    <w:basedOn w:val="a0"/>
    <w:rsid w:val="001F2692"/>
  </w:style>
  <w:style w:type="character" w:customStyle="1" w:styleId="atn">
    <w:name w:val="atn"/>
    <w:basedOn w:val="a0"/>
    <w:rsid w:val="00C76B73"/>
  </w:style>
  <w:style w:type="paragraph" w:styleId="a3">
    <w:name w:val="List Paragraph"/>
    <w:basedOn w:val="a"/>
    <w:uiPriority w:val="34"/>
    <w:qFormat/>
    <w:rsid w:val="008215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1291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4">
    <w:name w:val="Hyperlink"/>
    <w:basedOn w:val="a0"/>
    <w:uiPriority w:val="99"/>
    <w:unhideWhenUsed/>
    <w:rsid w:val="00C31291"/>
    <w:rPr>
      <w:color w:val="0000FF"/>
      <w:u w:val="single"/>
    </w:rPr>
  </w:style>
  <w:style w:type="character" w:styleId="a5">
    <w:name w:val="Emphasis"/>
    <w:basedOn w:val="a0"/>
    <w:qFormat/>
    <w:rsid w:val="00C31291"/>
    <w:rPr>
      <w:i/>
      <w:iCs/>
    </w:rPr>
  </w:style>
  <w:style w:type="paragraph" w:styleId="a6">
    <w:name w:val="Normal (Web)"/>
    <w:basedOn w:val="a"/>
    <w:unhideWhenUsed/>
    <w:rsid w:val="00A92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rsid w:val="00A92E73"/>
    <w:rPr>
      <w:rFonts w:ascii="MS Reference Sans Serif" w:hAnsi="MS Reference Sans Serif" w:hint="default"/>
      <w:spacing w:val="1"/>
      <w:sz w:val="14"/>
      <w:szCs w:val="14"/>
      <w:lang w:bidi="ar-SA"/>
    </w:rPr>
  </w:style>
  <w:style w:type="table" w:styleId="a8">
    <w:name w:val="Table Grid"/>
    <w:basedOn w:val="a1"/>
    <w:uiPriority w:val="59"/>
    <w:rsid w:val="00F8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52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9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129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F2692"/>
  </w:style>
  <w:style w:type="character" w:customStyle="1" w:styleId="apple-converted-space">
    <w:name w:val="apple-converted-space"/>
    <w:basedOn w:val="a0"/>
    <w:rsid w:val="001F2692"/>
  </w:style>
  <w:style w:type="character" w:customStyle="1" w:styleId="atn">
    <w:name w:val="atn"/>
    <w:basedOn w:val="a0"/>
    <w:rsid w:val="00C76B73"/>
  </w:style>
  <w:style w:type="paragraph" w:styleId="a3">
    <w:name w:val="List Paragraph"/>
    <w:basedOn w:val="a"/>
    <w:uiPriority w:val="34"/>
    <w:qFormat/>
    <w:rsid w:val="008215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1291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4">
    <w:name w:val="Hyperlink"/>
    <w:basedOn w:val="a0"/>
    <w:uiPriority w:val="99"/>
    <w:unhideWhenUsed/>
    <w:rsid w:val="00C31291"/>
    <w:rPr>
      <w:color w:val="0000FF"/>
      <w:u w:val="single"/>
    </w:rPr>
  </w:style>
  <w:style w:type="character" w:styleId="a5">
    <w:name w:val="Emphasis"/>
    <w:basedOn w:val="a0"/>
    <w:qFormat/>
    <w:rsid w:val="00C31291"/>
    <w:rPr>
      <w:i/>
      <w:iCs/>
    </w:rPr>
  </w:style>
  <w:style w:type="paragraph" w:styleId="a6">
    <w:name w:val="Normal (Web)"/>
    <w:basedOn w:val="a"/>
    <w:unhideWhenUsed/>
    <w:rsid w:val="00A92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rsid w:val="00A92E73"/>
    <w:rPr>
      <w:rFonts w:ascii="MS Reference Sans Serif" w:hAnsi="MS Reference Sans Serif" w:hint="default"/>
      <w:spacing w:val="1"/>
      <w:sz w:val="14"/>
      <w:szCs w:val="14"/>
      <w:lang w:bidi="ar-SA"/>
    </w:rPr>
  </w:style>
  <w:style w:type="table" w:styleId="a8">
    <w:name w:val="Table Grid"/>
    <w:basedOn w:val="a1"/>
    <w:uiPriority w:val="59"/>
    <w:rsid w:val="00F8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52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c.info/index.php/2009-07-01-10-21-16/6763-2013-03-08-08" TargetMode="External"/><Relationship Id="rId3" Type="http://schemas.openxmlformats.org/officeDocument/2006/relationships/styles" Target="styles.xml"/><Relationship Id="rId7" Type="http://schemas.openxmlformats.org/officeDocument/2006/relationships/hyperlink" Target="http://vseu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r.criminology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4649-9663-4D03-84FD-EF9D08D8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16</Pages>
  <Words>5436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dcterms:created xsi:type="dcterms:W3CDTF">2014-11-28T15:55:00Z</dcterms:created>
  <dcterms:modified xsi:type="dcterms:W3CDTF">2015-02-09T11:20:00Z</dcterms:modified>
</cp:coreProperties>
</file>